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7A" w:rsidRPr="00B610C7" w:rsidRDefault="00105B7A" w:rsidP="00105B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10C7">
        <w:rPr>
          <w:rFonts w:ascii="Times New Roman" w:hAnsi="Times New Roman" w:cs="Times New Roman"/>
          <w:b/>
          <w:sz w:val="24"/>
        </w:rPr>
        <w:t>Контрольный лист для наблюдений и собеседований</w:t>
      </w:r>
    </w:p>
    <w:p w:rsidR="00105B7A" w:rsidRPr="00B610C7" w:rsidRDefault="00105B7A" w:rsidP="00105B7A">
      <w:pPr>
        <w:spacing w:after="0"/>
        <w:rPr>
          <w:rFonts w:ascii="Times New Roman" w:hAnsi="Times New Roman" w:cs="Times New Roman"/>
          <w:sz w:val="24"/>
        </w:rPr>
      </w:pPr>
    </w:p>
    <w:p w:rsidR="00105B7A" w:rsidRDefault="00105B7A" w:rsidP="00105B7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10C7">
        <w:rPr>
          <w:rFonts w:ascii="Times New Roman" w:hAnsi="Times New Roman" w:cs="Times New Roman"/>
          <w:sz w:val="24"/>
          <w:szCs w:val="24"/>
        </w:rPr>
        <w:t>Дата оформления: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05B7A" w:rsidRPr="00B610C7" w:rsidRDefault="00105B7A" w:rsidP="00105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0C7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B610C7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105B7A" w:rsidRPr="00B610C7" w:rsidRDefault="00105B7A" w:rsidP="00105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0C7">
        <w:rPr>
          <w:rFonts w:ascii="Times New Roman" w:hAnsi="Times New Roman" w:cs="Times New Roman"/>
          <w:sz w:val="24"/>
          <w:szCs w:val="24"/>
        </w:rPr>
        <w:t>Рабочее место (должность)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5B7A" w:rsidRDefault="00105B7A" w:rsidP="00105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0C7">
        <w:rPr>
          <w:rFonts w:ascii="Times New Roman" w:hAnsi="Times New Roman" w:cs="Times New Roman"/>
          <w:sz w:val="24"/>
          <w:szCs w:val="24"/>
        </w:rPr>
        <w:t>Адрес нахождения рабочего места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5B7A" w:rsidRDefault="00105B7A" w:rsidP="00105B7A">
      <w:pPr>
        <w:spacing w:after="0"/>
        <w:rPr>
          <w:szCs w:val="24"/>
        </w:rPr>
      </w:pPr>
    </w:p>
    <w:tbl>
      <w:tblPr>
        <w:tblOverlap w:val="never"/>
        <w:tblW w:w="96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8784"/>
      </w:tblGrid>
      <w:tr w:rsidR="00105B7A" w:rsidRPr="00F02BF0" w:rsidTr="00105B7A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B7A" w:rsidRPr="00F02BF0" w:rsidRDefault="00105B7A" w:rsidP="008A1849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02BF0">
              <w:rPr>
                <w:sz w:val="24"/>
                <w:szCs w:val="24"/>
              </w:rPr>
              <w:t>Оценка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B7A" w:rsidRPr="00F02BF0" w:rsidRDefault="00105B7A" w:rsidP="008A1849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A6344">
              <w:rPr>
                <w:sz w:val="24"/>
                <w:szCs w:val="24"/>
              </w:rPr>
              <w:t>Как оценивать</w:t>
            </w:r>
          </w:p>
        </w:tc>
      </w:tr>
      <w:tr w:rsidR="00105B7A" w:rsidRPr="00F02BF0" w:rsidTr="00105B7A">
        <w:trPr>
          <w:trHeight w:hRule="exact" w:val="2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B7A" w:rsidRPr="00F02BF0" w:rsidRDefault="00105B7A" w:rsidP="008A1849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02BF0">
              <w:rPr>
                <w:sz w:val="24"/>
                <w:szCs w:val="24"/>
              </w:rPr>
              <w:t>«+»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B7A" w:rsidRPr="00F02BF0" w:rsidRDefault="00105B7A" w:rsidP="008A1849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опасности </w:t>
            </w:r>
            <w:r w:rsidRPr="00CB0716">
              <w:rPr>
                <w:b/>
                <w:sz w:val="24"/>
                <w:szCs w:val="24"/>
              </w:rPr>
              <w:t>возможно</w:t>
            </w:r>
          </w:p>
        </w:tc>
      </w:tr>
      <w:tr w:rsidR="00105B7A" w:rsidRPr="00F02BF0" w:rsidTr="00105B7A">
        <w:trPr>
          <w:trHeight w:hRule="exact" w:val="2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B7A" w:rsidRPr="00F02BF0" w:rsidRDefault="00105B7A" w:rsidP="008A1849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02BF0">
              <w:rPr>
                <w:sz w:val="24"/>
                <w:szCs w:val="24"/>
              </w:rPr>
              <w:t>«-»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B7A" w:rsidRPr="00F02BF0" w:rsidRDefault="00105B7A" w:rsidP="008A1849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CB0716">
              <w:rPr>
                <w:sz w:val="24"/>
                <w:szCs w:val="24"/>
              </w:rPr>
              <w:t xml:space="preserve">возникновение опасности </w:t>
            </w:r>
            <w:r w:rsidRPr="00CB0716">
              <w:rPr>
                <w:b/>
                <w:sz w:val="24"/>
                <w:szCs w:val="24"/>
              </w:rPr>
              <w:t>невозможно</w:t>
            </w:r>
          </w:p>
        </w:tc>
      </w:tr>
    </w:tbl>
    <w:p w:rsidR="00105B7A" w:rsidRDefault="00105B7A" w:rsidP="00611318">
      <w:pPr>
        <w:spacing w:after="0"/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701"/>
      </w:tblGrid>
      <w:tr w:rsidR="00105B7A" w:rsidRPr="00CB0716" w:rsidTr="00105B7A">
        <w:tc>
          <w:tcPr>
            <w:tcW w:w="6663" w:type="dxa"/>
          </w:tcPr>
          <w:p w:rsidR="00105B7A" w:rsidRPr="00CB0716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0716">
              <w:rPr>
                <w:rFonts w:ascii="Times New Roman" w:eastAsia="Calibri" w:hAnsi="Times New Roman" w:cs="Times New Roman"/>
                <w:b/>
              </w:rPr>
              <w:t>Описание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B7A" w:rsidRPr="00CB0716" w:rsidRDefault="00105B7A" w:rsidP="008A1849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716">
              <w:rPr>
                <w:b/>
                <w:sz w:val="24"/>
                <w:szCs w:val="24"/>
              </w:rPr>
              <w:t>Оценка</w:t>
            </w:r>
          </w:p>
          <w:p w:rsidR="00105B7A" w:rsidRPr="00CB0716" w:rsidRDefault="00105B7A" w:rsidP="00105B7A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716">
              <w:rPr>
                <w:b/>
                <w:sz w:val="24"/>
                <w:szCs w:val="24"/>
              </w:rPr>
              <w:t>(«+»,</w:t>
            </w:r>
            <w:r>
              <w:rPr>
                <w:b/>
                <w:sz w:val="24"/>
                <w:szCs w:val="24"/>
              </w:rPr>
              <w:t xml:space="preserve"> «-»</w:t>
            </w:r>
            <w:r w:rsidRPr="00CB071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B7A" w:rsidRPr="00CB0716" w:rsidRDefault="00105B7A" w:rsidP="008A1849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716">
              <w:rPr>
                <w:b/>
                <w:sz w:val="24"/>
                <w:szCs w:val="24"/>
              </w:rPr>
              <w:t>Примечание</w:t>
            </w:r>
          </w:p>
          <w:p w:rsidR="00105B7A" w:rsidRPr="00CB0716" w:rsidRDefault="00105B7A" w:rsidP="008A1849">
            <w:pPr>
              <w:pStyle w:val="a5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</w:p>
          <w:p w:rsidR="00105B7A" w:rsidRPr="00CB0716" w:rsidRDefault="00105B7A" w:rsidP="008A1849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при спотыкании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скальзывании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передвижении по скользким поверхностям или мокрым полам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натыкания на неподвижную колющую поверхность (острие)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запутаться, в том числе в растянутых по полу проводах, тросах, нитях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наматывания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части машин и механизмов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волос, частей одежды, средств индивидуальной защиты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газа под давлением при выбросе (прорыве)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ED5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ED5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падения</w:t>
            </w:r>
            <w:proofErr w:type="spellEnd"/>
            <w:r w:rsidRPr="00ED5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5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груза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4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</w:t>
            </w:r>
            <w:r w:rsidRPr="004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металлической стружки (при механической обработке металлических заготовок и деталей)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поражения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электростатическим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зарядом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при прямом попадании молнии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косвенного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поражения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молнией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открытого пламени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вблизи открытого пламени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D3129D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D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пасность о</w:t>
            </w:r>
            <w:r w:rsidRPr="00D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роговицы глаза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при сварке)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влажности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недостатка кислорода в воздухе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замкнутых технологических емкостях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подземных сооружениях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безвоздушных средах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Барометрические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повышенного барометрического давления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пониженного барометрического давления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резкого изменения барометрического давления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</w:tr>
      <w:tr w:rsidR="00105B7A" w:rsidRPr="000A6344" w:rsidTr="00105B7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от контакта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сильнодействующими ядовитыми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пожара и взрыва в результате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щелочами, кислотами, аминами, диоксидом серы, тиомочевинной, солями металлов и окислителями 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образования токсичных паров при нагревании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</w:t>
            </w:r>
            <w:r w:rsidRPr="004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 и обезжиривающих веществ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производственной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аэрозолей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глаза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повреждения органов дыхания частицами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производственной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биологического фактора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из-за контакта с патогенными микроорганизмами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4F76AE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4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из-за укуса переносчиков инфекций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в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чрезмерным напряжением тела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физических перегрузок от периодического поднятия тяжелых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психических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нагрузок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стрессов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перенапряжения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зрительного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анализатора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4F76AE" w:rsidRDefault="00105B7A" w:rsidP="008A1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перенапряжения голосового аппарата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общей вибрации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повышенной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яркости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света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пониженной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контрастности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неионизирующих излучений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электростатического поля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постоянного магнитного поля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магнитного поля промышленной частоты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электромагнитных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излучений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лазерного излучения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ионизирующих излучений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гамма-излучения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рентгеновского излучения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альфа-, бета-излучений, электронного или ионного и нейтронного излучении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животных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укуса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заражения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выделений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насекомых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DA5876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укусе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инвазий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гельминтов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растений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выделяемыми растениями веществами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пореза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растениями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DA5876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DA5876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пления</w:t>
            </w:r>
            <w:proofErr w:type="spellEnd"/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утонуть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водоеме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утонуть в технологической емкости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утонуть в момент затопления шахты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применением средств индивидуальной защиты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необходимых СИЗ</w:t>
            </w:r>
          </w:p>
        </w:tc>
        <w:tc>
          <w:tcPr>
            <w:tcW w:w="1276" w:type="dxa"/>
            <w:vAlign w:val="bottom"/>
          </w:tcPr>
          <w:p w:rsidR="00105B7A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1276" w:type="dxa"/>
            <w:vAlign w:val="bottom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1276" w:type="dxa"/>
            <w:vAlign w:val="bottom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отравления</w:t>
            </w:r>
            <w:proofErr w:type="spellEnd"/>
          </w:p>
        </w:tc>
        <w:tc>
          <w:tcPr>
            <w:tcW w:w="1276" w:type="dxa"/>
            <w:vAlign w:val="bottom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расположения рабочего места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при выполнении альпинистских работ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на значительной глубине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под землей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в туннелях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водолазных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организационными недостатками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аптечки первой помощи, инструкции по оказанию первой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пострадавшему на производстве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4F76AE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допуском работников, не прошедших подготовку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(инструктажи, обучение, проверку знаний по охране труда)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пожара</w:t>
            </w:r>
            <w:proofErr w:type="spellEnd"/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пожара,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вдыхания дыма, паров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газов при его возникновении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взрыва</w:t>
            </w:r>
            <w:proofErr w:type="spellEnd"/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волны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высокого давления при взрыве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DA5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связанные с движением</w:t>
            </w:r>
            <w:r w:rsidRPr="00DA5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транспорта</w:t>
            </w: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человека</w:t>
            </w:r>
            <w:proofErr w:type="spellEnd"/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транспортного средства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5B7A" w:rsidRPr="000A6344" w:rsidTr="00105B7A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1276" w:type="dxa"/>
          </w:tcPr>
          <w:p w:rsidR="00105B7A" w:rsidRPr="000A6344" w:rsidRDefault="00105B7A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05B7A" w:rsidRPr="000A6344" w:rsidRDefault="00105B7A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E5377" w:rsidRDefault="00FE5377">
      <w:r>
        <w:br w:type="page"/>
      </w:r>
    </w:p>
    <w:p w:rsidR="00FE5377" w:rsidRPr="00FE5377" w:rsidRDefault="00FE5377" w:rsidP="00FE5377">
      <w:pPr>
        <w:jc w:val="center"/>
        <w:rPr>
          <w:rFonts w:ascii="Times New Roman" w:hAnsi="Times New Roman" w:cs="Times New Roman"/>
          <w:b/>
          <w:sz w:val="24"/>
        </w:rPr>
      </w:pPr>
      <w:r w:rsidRPr="00FE5377">
        <w:rPr>
          <w:rFonts w:ascii="Times New Roman" w:hAnsi="Times New Roman" w:cs="Times New Roman"/>
          <w:b/>
          <w:sz w:val="24"/>
        </w:rPr>
        <w:lastRenderedPageBreak/>
        <w:t>Форма карты идентификации опасностей и оценки рисков</w:t>
      </w:r>
    </w:p>
    <w:p w:rsidR="00FE5377" w:rsidRPr="00FE5377" w:rsidRDefault="00FE5377" w:rsidP="00FE5377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1" w:name="bookmark5"/>
      <w:r w:rsidRPr="00FE5377">
        <w:rPr>
          <w:rFonts w:ascii="Times New Roman" w:hAnsi="Times New Roman" w:cs="Times New Roman"/>
          <w:sz w:val="24"/>
        </w:rPr>
        <w:t>Карта идентификации опасностей и оценки рисков</w:t>
      </w:r>
      <w:bookmarkEnd w:id="1"/>
    </w:p>
    <w:p w:rsidR="00FE5377" w:rsidRPr="00FE5377" w:rsidRDefault="00FE5377" w:rsidP="00FE5377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2" w:name="bookmark6"/>
    </w:p>
    <w:p w:rsidR="00FE5377" w:rsidRPr="00FE5377" w:rsidRDefault="00FE5377" w:rsidP="00FE5377">
      <w:pPr>
        <w:spacing w:after="0"/>
        <w:jc w:val="right"/>
        <w:rPr>
          <w:rFonts w:ascii="Times New Roman" w:hAnsi="Times New Roman" w:cs="Times New Roman"/>
          <w:sz w:val="24"/>
        </w:rPr>
      </w:pPr>
      <w:r w:rsidRPr="00FE5377">
        <w:rPr>
          <w:rFonts w:ascii="Times New Roman" w:hAnsi="Times New Roman" w:cs="Times New Roman"/>
          <w:sz w:val="24"/>
        </w:rPr>
        <w:t>Дата идентификации ____________________</w:t>
      </w:r>
    </w:p>
    <w:p w:rsidR="00FE5377" w:rsidRPr="00FE5377" w:rsidRDefault="00FE5377" w:rsidP="00FE537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E5377" w:rsidRPr="00FE5377" w:rsidRDefault="00FE5377" w:rsidP="00FE5377">
      <w:pPr>
        <w:spacing w:after="0"/>
        <w:rPr>
          <w:rFonts w:ascii="Times New Roman" w:hAnsi="Times New Roman" w:cs="Times New Roman"/>
          <w:sz w:val="24"/>
        </w:rPr>
      </w:pPr>
      <w:r w:rsidRPr="00FE5377">
        <w:rPr>
          <w:rFonts w:ascii="Times New Roman" w:hAnsi="Times New Roman" w:cs="Times New Roman"/>
          <w:sz w:val="24"/>
        </w:rPr>
        <w:t>Наименование структурного подразделения</w:t>
      </w:r>
    </w:p>
    <w:p w:rsidR="00FE5377" w:rsidRPr="00FE5377" w:rsidRDefault="00FE5377" w:rsidP="00FE5377">
      <w:pPr>
        <w:spacing w:after="0"/>
        <w:rPr>
          <w:rFonts w:ascii="Times New Roman" w:hAnsi="Times New Roman" w:cs="Times New Roman"/>
          <w:sz w:val="24"/>
        </w:rPr>
      </w:pPr>
      <w:r w:rsidRPr="00FE5377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bookmarkEnd w:id="2"/>
    <w:p w:rsidR="00FE5377" w:rsidRPr="00FE5377" w:rsidRDefault="00FE5377" w:rsidP="00FE5377"/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681"/>
        <w:gridCol w:w="1276"/>
        <w:gridCol w:w="1417"/>
        <w:gridCol w:w="992"/>
        <w:gridCol w:w="1560"/>
      </w:tblGrid>
      <w:tr w:rsidR="00FE5377" w:rsidRPr="00FE5377" w:rsidTr="008A1849">
        <w:trPr>
          <w:trHeight w:hRule="exact" w:val="27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Рабочее</w:t>
            </w:r>
          </w:p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место</w:t>
            </w:r>
          </w:p>
          <w:p w:rsidR="00FE5377" w:rsidRPr="00FE5377" w:rsidRDefault="00FE5377" w:rsidP="00FE537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8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(должность, адрес)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Описание опасности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Оценка базового риска, балл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Категория</w:t>
            </w:r>
          </w:p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риска</w:t>
            </w:r>
          </w:p>
        </w:tc>
      </w:tr>
      <w:tr w:rsidR="00FE5377" w:rsidRPr="00FE5377" w:rsidTr="008A1849">
        <w:trPr>
          <w:trHeight w:hRule="exact" w:val="979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 xml:space="preserve">Серьезность последствий воздействия опасности, </w:t>
            </w: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  <w:lang w:val="en-US" w:bidi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Вероятность</w:t>
            </w:r>
          </w:p>
          <w:p w:rsidR="00FE5377" w:rsidRPr="00FE5377" w:rsidRDefault="00FE5377" w:rsidP="00FE5377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возникновения</w:t>
            </w:r>
          </w:p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опасности,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>Итоговая</w:t>
            </w:r>
          </w:p>
          <w:p w:rsidR="00FE5377" w:rsidRPr="00FE5377" w:rsidRDefault="00FE5377" w:rsidP="00FE5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</w:rPr>
            </w:pP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</w:rPr>
              <w:t xml:space="preserve">величина риска, </w:t>
            </w:r>
            <w:r w:rsidRPr="00FE5377">
              <w:rPr>
                <w:rFonts w:ascii="Times New Roman" w:eastAsia="Times New Roman" w:hAnsi="Times New Roman" w:cs="Times New Roman"/>
                <w:color w:val="2A2A2A"/>
                <w:sz w:val="20"/>
                <w:lang w:val="en-US" w:bidi="en-US"/>
              </w:rPr>
              <w:t>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5377" w:rsidRPr="00FE5377" w:rsidTr="008A1849">
        <w:trPr>
          <w:trHeight w:hRule="exact" w:val="27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E5377" w:rsidTr="008A1849">
        <w:trPr>
          <w:trHeight w:hRule="exact" w:val="278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E5377" w:rsidTr="008A1849">
        <w:trPr>
          <w:trHeight w:hRule="exact" w:val="278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E5377" w:rsidTr="008A1849">
        <w:trPr>
          <w:trHeight w:hRule="exact" w:val="27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E5377" w:rsidTr="008A1849">
        <w:trPr>
          <w:trHeight w:hRule="exact" w:val="27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E5377" w:rsidTr="008A1849">
        <w:trPr>
          <w:trHeight w:hRule="exact" w:val="278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E5377" w:rsidTr="008A1849">
        <w:trPr>
          <w:trHeight w:hRule="exact" w:val="278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E5377" w:rsidTr="008A1849">
        <w:trPr>
          <w:trHeight w:hRule="exact" w:val="27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E5377" w:rsidRDefault="00FE5377" w:rsidP="00FE5377">
            <w:pPr>
              <w:rPr>
                <w:rFonts w:ascii="Times New Roman" w:hAnsi="Times New Roman" w:cs="Times New Roman"/>
              </w:rPr>
            </w:pPr>
          </w:p>
        </w:tc>
      </w:tr>
    </w:tbl>
    <w:p w:rsidR="00FE5377" w:rsidRDefault="00FE5377">
      <w:r>
        <w:br w:type="page"/>
      </w:r>
    </w:p>
    <w:p w:rsidR="00FE5377" w:rsidRPr="00F02BF0" w:rsidRDefault="00FE5377" w:rsidP="00FE5377">
      <w:pPr>
        <w:pStyle w:val="11"/>
        <w:shd w:val="clear" w:color="auto" w:fill="auto"/>
        <w:spacing w:after="300"/>
        <w:ind w:right="160" w:firstLine="0"/>
        <w:jc w:val="center"/>
        <w:rPr>
          <w:sz w:val="24"/>
          <w:szCs w:val="24"/>
        </w:rPr>
      </w:pPr>
      <w:r w:rsidRPr="00F02BF0">
        <w:rPr>
          <w:b/>
          <w:bCs/>
          <w:sz w:val="24"/>
          <w:szCs w:val="24"/>
        </w:rPr>
        <w:lastRenderedPageBreak/>
        <w:t>Форма реестра недопустимых рисков структурного подразделения</w:t>
      </w:r>
    </w:p>
    <w:p w:rsidR="00FE5377" w:rsidRPr="00F65F82" w:rsidRDefault="00FE5377" w:rsidP="00FE5377">
      <w:pPr>
        <w:jc w:val="center"/>
        <w:rPr>
          <w:rFonts w:ascii="Times New Roman" w:hAnsi="Times New Roman" w:cs="Times New Roman"/>
          <w:sz w:val="24"/>
        </w:rPr>
      </w:pPr>
      <w:bookmarkStart w:id="3" w:name="bookmark8"/>
      <w:r w:rsidRPr="00F65F82">
        <w:rPr>
          <w:rFonts w:ascii="Times New Roman" w:hAnsi="Times New Roman" w:cs="Times New Roman"/>
          <w:sz w:val="24"/>
        </w:rPr>
        <w:t>Реестр недопустимых рисков</w:t>
      </w:r>
      <w:bookmarkEnd w:id="3"/>
    </w:p>
    <w:p w:rsidR="00FE5377" w:rsidRPr="00F65F82" w:rsidRDefault="00FE5377" w:rsidP="00FE5377">
      <w:pPr>
        <w:jc w:val="right"/>
        <w:rPr>
          <w:rFonts w:ascii="Times New Roman" w:hAnsi="Times New Roman" w:cs="Times New Roman"/>
          <w:sz w:val="24"/>
        </w:rPr>
      </w:pPr>
      <w:bookmarkStart w:id="4" w:name="bookmark10"/>
      <w:r w:rsidRPr="00F65F82">
        <w:rPr>
          <w:rFonts w:ascii="Times New Roman" w:hAnsi="Times New Roman" w:cs="Times New Roman"/>
          <w:sz w:val="24"/>
        </w:rPr>
        <w:t>Дата _________________</w:t>
      </w:r>
      <w:bookmarkEnd w:id="4"/>
      <w:r w:rsidRPr="00F65F82">
        <w:rPr>
          <w:rFonts w:ascii="Times New Roman" w:hAnsi="Times New Roman" w:cs="Times New Roman"/>
          <w:sz w:val="24"/>
        </w:rPr>
        <w:t>_</w:t>
      </w:r>
    </w:p>
    <w:p w:rsidR="00FE5377" w:rsidRDefault="00FE5377" w:rsidP="00FE5377">
      <w:pPr>
        <w:rPr>
          <w:rFonts w:ascii="Times New Roman" w:hAnsi="Times New Roman" w:cs="Times New Roman"/>
          <w:sz w:val="24"/>
        </w:rPr>
      </w:pPr>
      <w:bookmarkStart w:id="5" w:name="bookmark9"/>
      <w:r w:rsidRPr="00F65F82">
        <w:rPr>
          <w:rFonts w:ascii="Times New Roman" w:hAnsi="Times New Roman" w:cs="Times New Roman"/>
          <w:sz w:val="24"/>
        </w:rPr>
        <w:t>Структурное подразделение:</w:t>
      </w:r>
      <w:bookmarkEnd w:id="5"/>
      <w:r w:rsidRPr="00F65F82">
        <w:rPr>
          <w:rFonts w:ascii="Times New Roman" w:hAnsi="Times New Roman" w:cs="Times New Roman"/>
          <w:sz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FE5377" w:rsidRPr="00F02BF0" w:rsidRDefault="00FE5377" w:rsidP="00FE5377"/>
    <w:tbl>
      <w:tblPr>
        <w:tblOverlap w:val="never"/>
        <w:tblW w:w="98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4597"/>
        <w:gridCol w:w="1276"/>
        <w:gridCol w:w="2811"/>
      </w:tblGrid>
      <w:tr w:rsidR="00FE5377" w:rsidRPr="00F02BF0" w:rsidTr="008A1849">
        <w:trPr>
          <w:trHeight w:val="114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D652D6" w:rsidRDefault="00FE5377" w:rsidP="008A1849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D652D6">
              <w:rPr>
                <w:sz w:val="22"/>
                <w:szCs w:val="22"/>
              </w:rPr>
              <w:t>Рабочее</w:t>
            </w:r>
          </w:p>
          <w:p w:rsidR="00FE5377" w:rsidRPr="00D652D6" w:rsidRDefault="00FE5377" w:rsidP="008A1849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D652D6">
              <w:rPr>
                <w:sz w:val="22"/>
                <w:szCs w:val="22"/>
              </w:rPr>
              <w:t>место</w:t>
            </w:r>
          </w:p>
          <w:p w:rsidR="00FE5377" w:rsidRPr="00D652D6" w:rsidRDefault="00FE5377" w:rsidP="008A1849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D652D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должность, адрес</w:t>
            </w:r>
            <w:r w:rsidRPr="00D652D6">
              <w:rPr>
                <w:sz w:val="22"/>
                <w:szCs w:val="22"/>
              </w:rPr>
              <w:t>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D652D6" w:rsidRDefault="00FE5377" w:rsidP="008A1849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</w:t>
            </w:r>
            <w:r w:rsidRPr="00D652D6">
              <w:rPr>
                <w:sz w:val="22"/>
                <w:szCs w:val="22"/>
              </w:rPr>
              <w:t>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D652D6" w:rsidRDefault="00FE5377" w:rsidP="008A1849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D652D6">
              <w:rPr>
                <w:sz w:val="22"/>
                <w:szCs w:val="22"/>
              </w:rPr>
              <w:t>Категория</w:t>
            </w:r>
          </w:p>
          <w:p w:rsidR="00FE5377" w:rsidRPr="00D652D6" w:rsidRDefault="00FE5377" w:rsidP="008A1849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D652D6">
              <w:rPr>
                <w:sz w:val="22"/>
                <w:szCs w:val="22"/>
              </w:rPr>
              <w:t>риска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D652D6" w:rsidRDefault="00FE5377" w:rsidP="008A1849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D652D6">
              <w:rPr>
                <w:sz w:val="22"/>
                <w:szCs w:val="22"/>
              </w:rPr>
              <w:t>Предлагаемые меры по управлению рисками</w:t>
            </w:r>
          </w:p>
        </w:tc>
      </w:tr>
      <w:tr w:rsidR="00FE5377" w:rsidRPr="00F02BF0" w:rsidTr="008A1849">
        <w:trPr>
          <w:trHeight w:hRule="exact" w:val="33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02BF0" w:rsidTr="008A1849">
        <w:trPr>
          <w:trHeight w:hRule="exact" w:val="346"/>
          <w:jc w:val="center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</w:tr>
      <w:tr w:rsidR="00FE5377" w:rsidRPr="00F02BF0" w:rsidTr="008A1849">
        <w:trPr>
          <w:trHeight w:hRule="exact" w:val="34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77" w:rsidRPr="00F02BF0" w:rsidRDefault="00FE5377" w:rsidP="008A1849">
            <w:pPr>
              <w:rPr>
                <w:rFonts w:ascii="Times New Roman" w:hAnsi="Times New Roman" w:cs="Times New Roman"/>
              </w:rPr>
            </w:pPr>
          </w:p>
        </w:tc>
      </w:tr>
    </w:tbl>
    <w:p w:rsidR="008A1849" w:rsidRDefault="008A1849">
      <w:r>
        <w:br w:type="page"/>
      </w:r>
    </w:p>
    <w:p w:rsidR="008A1849" w:rsidRPr="008903B2" w:rsidRDefault="008A1849" w:rsidP="008A1849">
      <w:pPr>
        <w:jc w:val="center"/>
        <w:rPr>
          <w:rFonts w:ascii="Times New Roman" w:hAnsi="Times New Roman" w:cs="Times New Roman"/>
          <w:b/>
          <w:sz w:val="24"/>
        </w:rPr>
      </w:pPr>
      <w:r w:rsidRPr="008903B2">
        <w:rPr>
          <w:rFonts w:ascii="Times New Roman" w:hAnsi="Times New Roman" w:cs="Times New Roman"/>
          <w:b/>
          <w:sz w:val="24"/>
        </w:rPr>
        <w:lastRenderedPageBreak/>
        <w:t xml:space="preserve">Лист ознакомления с </w:t>
      </w:r>
      <w:r>
        <w:rPr>
          <w:rFonts w:ascii="Times New Roman" w:hAnsi="Times New Roman" w:cs="Times New Roman"/>
          <w:b/>
          <w:sz w:val="24"/>
        </w:rPr>
        <w:t xml:space="preserve">уровнями </w:t>
      </w:r>
      <w:r w:rsidRPr="008903B2">
        <w:rPr>
          <w:rFonts w:ascii="Times New Roman" w:hAnsi="Times New Roman" w:cs="Times New Roman"/>
          <w:b/>
          <w:sz w:val="24"/>
        </w:rPr>
        <w:t>профессиональны</w:t>
      </w:r>
      <w:r>
        <w:rPr>
          <w:rFonts w:ascii="Times New Roman" w:hAnsi="Times New Roman" w:cs="Times New Roman"/>
          <w:b/>
          <w:sz w:val="24"/>
        </w:rPr>
        <w:t>х</w:t>
      </w:r>
      <w:r w:rsidRPr="008903B2">
        <w:rPr>
          <w:rFonts w:ascii="Times New Roman" w:hAnsi="Times New Roman" w:cs="Times New Roman"/>
          <w:b/>
          <w:sz w:val="24"/>
        </w:rPr>
        <w:t xml:space="preserve"> риск</w:t>
      </w:r>
      <w:r>
        <w:rPr>
          <w:rFonts w:ascii="Times New Roman" w:hAnsi="Times New Roman" w:cs="Times New Roman"/>
          <w:b/>
          <w:sz w:val="24"/>
        </w:rPr>
        <w:t>ов</w:t>
      </w:r>
    </w:p>
    <w:p w:rsidR="008A1849" w:rsidRDefault="008A1849" w:rsidP="008A1849">
      <w:pPr>
        <w:jc w:val="right"/>
        <w:rPr>
          <w:rFonts w:ascii="Times New Roman" w:hAnsi="Times New Roman" w:cs="Times New Roman"/>
          <w:sz w:val="24"/>
        </w:rPr>
      </w:pPr>
      <w:r w:rsidRPr="00F65F82">
        <w:rPr>
          <w:rFonts w:ascii="Times New Roman" w:hAnsi="Times New Roman" w:cs="Times New Roman"/>
          <w:sz w:val="24"/>
        </w:rPr>
        <w:t>Дата __________________</w:t>
      </w:r>
    </w:p>
    <w:p w:rsidR="008A1849" w:rsidRDefault="008A1849" w:rsidP="008A1849">
      <w:pPr>
        <w:rPr>
          <w:rFonts w:ascii="Times New Roman" w:hAnsi="Times New Roman" w:cs="Times New Roman"/>
          <w:sz w:val="24"/>
        </w:rPr>
      </w:pPr>
      <w:r w:rsidRPr="00F65F82">
        <w:rPr>
          <w:rFonts w:ascii="Times New Roman" w:hAnsi="Times New Roman" w:cs="Times New Roman"/>
          <w:sz w:val="24"/>
        </w:rPr>
        <w:t>Структурное подразделение: 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8A1849" w:rsidRPr="00AC0F29" w:rsidRDefault="008A1849" w:rsidP="008A184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980"/>
        <w:gridCol w:w="2356"/>
        <w:gridCol w:w="2319"/>
      </w:tblGrid>
      <w:tr w:rsidR="008A1849" w:rsidTr="008A1849">
        <w:tc>
          <w:tcPr>
            <w:tcW w:w="690" w:type="dxa"/>
          </w:tcPr>
          <w:p w:rsidR="008A1849" w:rsidRPr="00D87A03" w:rsidRDefault="008A1849" w:rsidP="008A18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A0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80" w:type="dxa"/>
          </w:tcPr>
          <w:p w:rsidR="008A1849" w:rsidRPr="00D87A03" w:rsidRDefault="008A1849" w:rsidP="008A18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A0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8A1849" w:rsidRPr="00D87A03" w:rsidRDefault="008A1849" w:rsidP="008A18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A03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2319" w:type="dxa"/>
          </w:tcPr>
          <w:p w:rsidR="008A1849" w:rsidRPr="00D87A03" w:rsidRDefault="008A1849" w:rsidP="008A18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A03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1849" w:rsidTr="008A1849">
        <w:tc>
          <w:tcPr>
            <w:tcW w:w="69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0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A1849" w:rsidRPr="006530E2" w:rsidRDefault="008A1849" w:rsidP="008A1849">
            <w:pPr>
              <w:pStyle w:val="20"/>
              <w:keepNext/>
              <w:keepLines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A1849" w:rsidRDefault="008A1849" w:rsidP="008A1849"/>
    <w:p w:rsidR="008A1849" w:rsidRDefault="008A1849" w:rsidP="008A1849">
      <w:pPr>
        <w:spacing w:after="0"/>
        <w:rPr>
          <w:rFonts w:ascii="Times New Roman" w:hAnsi="Times New Roman" w:cs="Times New Roman"/>
          <w:i/>
          <w:sz w:val="24"/>
        </w:rPr>
      </w:pPr>
      <w:r w:rsidRPr="008A1849">
        <w:rPr>
          <w:rFonts w:ascii="Times New Roman" w:hAnsi="Times New Roman" w:cs="Times New Roman"/>
          <w:sz w:val="24"/>
        </w:rPr>
        <w:t>Руководитель подразделения</w:t>
      </w:r>
      <w:r>
        <w:rPr>
          <w:rFonts w:ascii="Times New Roman" w:hAnsi="Times New Roman" w:cs="Times New Roman"/>
          <w:i/>
          <w:sz w:val="24"/>
        </w:rPr>
        <w:t xml:space="preserve">   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</w:t>
      </w:r>
    </w:p>
    <w:p w:rsidR="008A1849" w:rsidRPr="008A1849" w:rsidRDefault="008A1849" w:rsidP="008A184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</w:t>
      </w:r>
      <w:r w:rsidRPr="008A1849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8A1849">
        <w:rPr>
          <w:rFonts w:ascii="Times New Roman" w:hAnsi="Times New Roman" w:cs="Times New Roman"/>
          <w:i/>
          <w:sz w:val="20"/>
          <w:szCs w:val="20"/>
        </w:rPr>
        <w:tab/>
      </w:r>
      <w:r w:rsidRPr="008A1849">
        <w:rPr>
          <w:rFonts w:ascii="Times New Roman" w:hAnsi="Times New Roman" w:cs="Times New Roman"/>
          <w:i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1849">
        <w:rPr>
          <w:rFonts w:ascii="Times New Roman" w:hAnsi="Times New Roman" w:cs="Times New Roman"/>
          <w:i/>
          <w:sz w:val="20"/>
          <w:szCs w:val="20"/>
        </w:rPr>
        <w:t xml:space="preserve">  (</w:t>
      </w:r>
      <w:proofErr w:type="gramEnd"/>
      <w:r w:rsidRPr="008A1849">
        <w:rPr>
          <w:rFonts w:ascii="Times New Roman" w:hAnsi="Times New Roman" w:cs="Times New Roman"/>
          <w:i/>
          <w:sz w:val="20"/>
          <w:szCs w:val="20"/>
        </w:rPr>
        <w:t>Фамилия И.О.)</w:t>
      </w:r>
    </w:p>
    <w:p w:rsidR="008A1849" w:rsidRDefault="008A18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1849" w:rsidRDefault="008A1849" w:rsidP="008A18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Образец заполнения к</w:t>
      </w:r>
      <w:r w:rsidRPr="00B610C7">
        <w:rPr>
          <w:rFonts w:ascii="Times New Roman" w:hAnsi="Times New Roman" w:cs="Times New Roman"/>
          <w:b/>
          <w:sz w:val="24"/>
        </w:rPr>
        <w:t>онтрольн</w:t>
      </w:r>
      <w:r>
        <w:rPr>
          <w:rFonts w:ascii="Times New Roman" w:hAnsi="Times New Roman" w:cs="Times New Roman"/>
          <w:b/>
          <w:sz w:val="24"/>
        </w:rPr>
        <w:t>ого</w:t>
      </w:r>
      <w:r w:rsidRPr="00B610C7">
        <w:rPr>
          <w:rFonts w:ascii="Times New Roman" w:hAnsi="Times New Roman" w:cs="Times New Roman"/>
          <w:b/>
          <w:sz w:val="24"/>
        </w:rPr>
        <w:t xml:space="preserve"> лист</w:t>
      </w:r>
      <w:r>
        <w:rPr>
          <w:rFonts w:ascii="Times New Roman" w:hAnsi="Times New Roman" w:cs="Times New Roman"/>
          <w:b/>
          <w:sz w:val="24"/>
        </w:rPr>
        <w:t>а</w:t>
      </w:r>
      <w:r w:rsidRPr="00B610C7">
        <w:rPr>
          <w:rFonts w:ascii="Times New Roman" w:hAnsi="Times New Roman" w:cs="Times New Roman"/>
          <w:b/>
          <w:sz w:val="24"/>
        </w:rPr>
        <w:t xml:space="preserve"> для наблюдений и собеседований</w:t>
      </w:r>
    </w:p>
    <w:p w:rsidR="008A1849" w:rsidRPr="00B610C7" w:rsidRDefault="008A1849" w:rsidP="008A18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0C7">
        <w:rPr>
          <w:rFonts w:ascii="Times New Roman" w:hAnsi="Times New Roman" w:cs="Times New Roman"/>
          <w:sz w:val="24"/>
          <w:szCs w:val="24"/>
        </w:rPr>
        <w:t>Дата оформления: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47">
        <w:rPr>
          <w:rFonts w:ascii="Times New Roman" w:hAnsi="Times New Roman" w:cs="Times New Roman"/>
          <w:sz w:val="24"/>
          <w:szCs w:val="24"/>
          <w:u w:val="single"/>
        </w:rPr>
        <w:t>18.03.2020 г.</w:t>
      </w:r>
    </w:p>
    <w:p w:rsidR="008A1849" w:rsidRPr="00B610C7" w:rsidRDefault="008A1849" w:rsidP="008A1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0C7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F42307">
        <w:rPr>
          <w:rFonts w:ascii="Times New Roman" w:hAnsi="Times New Roman" w:cs="Times New Roman"/>
          <w:sz w:val="24"/>
          <w:u w:val="single"/>
        </w:rPr>
        <w:t>Отдел охраны труда УМТО</w:t>
      </w:r>
    </w:p>
    <w:p w:rsidR="008A1849" w:rsidRPr="00B610C7" w:rsidRDefault="008A1849" w:rsidP="008A1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0C7">
        <w:rPr>
          <w:rFonts w:ascii="Times New Roman" w:hAnsi="Times New Roman" w:cs="Times New Roman"/>
          <w:sz w:val="24"/>
          <w:szCs w:val="24"/>
        </w:rPr>
        <w:t>Рабочее место</w:t>
      </w:r>
      <w:r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Pr="00F42307">
        <w:rPr>
          <w:rFonts w:ascii="Times New Roman" w:hAnsi="Times New Roman" w:cs="Times New Roman"/>
          <w:sz w:val="24"/>
          <w:szCs w:val="24"/>
          <w:u w:val="single"/>
        </w:rPr>
        <w:t>Специалист по охране труда</w:t>
      </w:r>
    </w:p>
    <w:p w:rsidR="008A1849" w:rsidRDefault="008A1849" w:rsidP="008A18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10C7">
        <w:rPr>
          <w:rFonts w:ascii="Times New Roman" w:hAnsi="Times New Roman" w:cs="Times New Roman"/>
          <w:sz w:val="24"/>
          <w:szCs w:val="24"/>
        </w:rPr>
        <w:t xml:space="preserve">Адрес нахождения рабочего места </w:t>
      </w:r>
      <w:r w:rsidRPr="00F42307">
        <w:rPr>
          <w:rFonts w:ascii="Times New Roman" w:hAnsi="Times New Roman" w:cs="Times New Roman"/>
          <w:sz w:val="24"/>
          <w:szCs w:val="24"/>
          <w:u w:val="single"/>
        </w:rPr>
        <w:t>г. Екатеринбург, ул. Мира, 19, ауд. Э-403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6805"/>
        <w:gridCol w:w="1417"/>
        <w:gridCol w:w="1701"/>
      </w:tblGrid>
      <w:tr w:rsidR="008A1849" w:rsidRPr="00CB0716" w:rsidTr="008A1849">
        <w:tc>
          <w:tcPr>
            <w:tcW w:w="6805" w:type="dxa"/>
          </w:tcPr>
          <w:p w:rsidR="008A1849" w:rsidRPr="00891FE0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FE0">
              <w:rPr>
                <w:rFonts w:ascii="Times New Roman" w:eastAsia="Calibri" w:hAnsi="Times New Roman" w:cs="Times New Roman"/>
                <w:b/>
              </w:rPr>
              <w:t>Описание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49" w:rsidRPr="00CB0716" w:rsidRDefault="008A1849" w:rsidP="008A1849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716">
              <w:rPr>
                <w:b/>
                <w:sz w:val="24"/>
                <w:szCs w:val="24"/>
              </w:rPr>
              <w:t>Оценка</w:t>
            </w:r>
          </w:p>
          <w:p w:rsidR="008A1849" w:rsidRPr="00CB0716" w:rsidRDefault="008A1849" w:rsidP="008A1849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716">
              <w:rPr>
                <w:b/>
                <w:sz w:val="24"/>
                <w:szCs w:val="24"/>
              </w:rPr>
              <w:t>(«+»,</w:t>
            </w:r>
            <w:r>
              <w:rPr>
                <w:b/>
                <w:sz w:val="24"/>
                <w:szCs w:val="24"/>
              </w:rPr>
              <w:t xml:space="preserve"> «-»</w:t>
            </w:r>
            <w:r w:rsidRPr="00CB071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CB0716" w:rsidRDefault="008A1849" w:rsidP="008A1849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716">
              <w:rPr>
                <w:b/>
                <w:sz w:val="24"/>
                <w:szCs w:val="24"/>
              </w:rPr>
              <w:t>Примечание</w:t>
            </w:r>
          </w:p>
          <w:p w:rsidR="008A1849" w:rsidRPr="00CB0716" w:rsidRDefault="008A1849" w:rsidP="008A1849">
            <w:pPr>
              <w:pStyle w:val="a5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</w:p>
          <w:p w:rsidR="008A1849" w:rsidRPr="00CB0716" w:rsidRDefault="008A1849" w:rsidP="008A1849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891FE0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91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</w:t>
            </w:r>
            <w:proofErr w:type="spellEnd"/>
            <w:r w:rsidRPr="00891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1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891FE0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поскальзывании</w:t>
            </w:r>
            <w:proofErr w:type="spellEnd"/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891FE0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891FE0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891FE0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891FE0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891FE0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натыкания на неподвижную колющую поверхность (острие)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891FE0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8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запутаться, в том числе в растянутых по полу проводах, тросах, нитях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наматывания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части машин и механизмов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волос, частей одежды, средств индивидуальной защиты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газа под давлением при выбросе (прорыве)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ED5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ED5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падения</w:t>
            </w:r>
            <w:proofErr w:type="spellEnd"/>
            <w:r w:rsidRPr="00ED5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5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груза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4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в результате выброса подвижной обрабатываемой детали, падающими или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поражения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электростатическим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зарядом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при прямом попадании молнии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косвенного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поражения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молнией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открытого пламени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вблизи открытого пламени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D3129D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D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пасность о</w:t>
            </w:r>
            <w:r w:rsidRPr="00D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роговицы глаза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при сварке)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влажности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недостатка кислорода в воздухе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замкнутых технологических емкостях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подземных сооружениях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безвоздушных средах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Барометрические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повышенного барометрического давления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от пониженного барометрического давления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резкого изменения барометрического давления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</w:tr>
      <w:tr w:rsidR="008A1849" w:rsidRPr="000A6344" w:rsidTr="008A184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от контакта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сильнодействующими ядовитыми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пожара и взрыва в результате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щелочами, кислотами, аминами, диоксидом серы, тиомочевинной, солями металлов и окислителями 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образования токсичных паров при нагревании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</w:t>
            </w:r>
            <w:r w:rsidRPr="004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 и обезжиривающих веществ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производственной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аэрозолей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глаза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повреждения органов дыхания частицами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производственной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биологического фактора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из-за контакта с патогенными микроорганизмами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4F76AE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4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из-за укуса переносчиков инфекций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в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чрезмерным напряжением тела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физических перегрузок от периодического поднятия тяжелых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психических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нагрузок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стрессов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перенапряжения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зрительного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анализатора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4F76AE" w:rsidRDefault="008A1849" w:rsidP="008A1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перенапряжения голосового аппарата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Опасность, связанная с воздействием общей вибрации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повышенной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яркости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света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пониженной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контрастности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неионизирующих излучений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электростатического поля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постоянного магнитного поля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магнитного поля промышленной частоты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электромагнитных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излучений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лазерного излучения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ионизирующих излучений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гамма-излучения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рентгеновского излучения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альфа-, бета-излучений, электронного или ионного и нейтронного излучении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животных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укуса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заражения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выделений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насекомых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DA5876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укусе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инвазий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гельминтов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растений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выделяемыми растениями веществами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пореза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растениями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DA5876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DA5876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пления</w:t>
            </w:r>
            <w:proofErr w:type="spellEnd"/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утонуть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водоеме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утонуть в технологической емкости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утонуть в момент затопления шахты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применением средств индивидуальной защиты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необходимых СИЗ</w:t>
            </w:r>
          </w:p>
        </w:tc>
        <w:tc>
          <w:tcPr>
            <w:tcW w:w="1417" w:type="dxa"/>
            <w:vAlign w:val="bottom"/>
          </w:tcPr>
          <w:p w:rsidR="008A1849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1417" w:type="dxa"/>
            <w:vAlign w:val="bottom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1417" w:type="dxa"/>
            <w:vAlign w:val="bottom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отравления</w:t>
            </w:r>
            <w:proofErr w:type="spellEnd"/>
          </w:p>
        </w:tc>
        <w:tc>
          <w:tcPr>
            <w:tcW w:w="1417" w:type="dxa"/>
            <w:vAlign w:val="bottom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расположения рабочего места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при выполнении альпинистских работ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на значительной глубине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под землей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в туннелях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водолазных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организационными недостатками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аптечки первой помощи, инструкции по оказанию первой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пострадавшему на производстве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4F76AE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допуском работников, не прошедших подготовку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(инструктажи, обучение, проверку знаний по охране труда)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пожара</w:t>
            </w:r>
            <w:proofErr w:type="spellEnd"/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пожара, </w:t>
            </w: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вдыхания дыма, паров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газов при его возникновении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взрыва</w:t>
            </w:r>
            <w:proofErr w:type="spellEnd"/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волны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высокого давления при взрыве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DA5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связанные с движением</w:t>
            </w:r>
            <w:r w:rsidRPr="00DA5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транспорта</w:t>
            </w: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человека</w:t>
            </w:r>
            <w:proofErr w:type="spellEnd"/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транспортного средства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849" w:rsidRPr="000A6344" w:rsidTr="008A1849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  <w:r w:rsidRPr="000A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1417" w:type="dxa"/>
          </w:tcPr>
          <w:p w:rsidR="008A1849" w:rsidRPr="000A6344" w:rsidRDefault="008A1849" w:rsidP="008A18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A1849" w:rsidRPr="000A6344" w:rsidRDefault="008A1849" w:rsidP="008A184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1849" w:rsidRDefault="008A18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1849" w:rsidRPr="008A1849" w:rsidRDefault="008A1849" w:rsidP="008A1849">
      <w:pPr>
        <w:pStyle w:val="1"/>
      </w:pPr>
      <w:r w:rsidRPr="008A1849">
        <w:lastRenderedPageBreak/>
        <w:t>Образец заполнения карты идентификации опасностей и оценки рисков</w:t>
      </w:r>
    </w:p>
    <w:p w:rsidR="008A1849" w:rsidRDefault="008A1849" w:rsidP="008A184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A1849" w:rsidRPr="00B610C7" w:rsidRDefault="008A1849" w:rsidP="008A1849">
      <w:pPr>
        <w:spacing w:after="0"/>
        <w:jc w:val="right"/>
        <w:rPr>
          <w:rFonts w:ascii="Times New Roman" w:hAnsi="Times New Roman" w:cs="Times New Roman"/>
          <w:sz w:val="24"/>
        </w:rPr>
      </w:pPr>
      <w:r w:rsidRPr="00B610C7">
        <w:rPr>
          <w:rFonts w:ascii="Times New Roman" w:hAnsi="Times New Roman" w:cs="Times New Roman"/>
          <w:sz w:val="24"/>
        </w:rPr>
        <w:t xml:space="preserve">Дата идентификации </w:t>
      </w:r>
      <w:r>
        <w:rPr>
          <w:rFonts w:ascii="Times New Roman" w:hAnsi="Times New Roman" w:cs="Times New Roman"/>
          <w:sz w:val="24"/>
          <w:u w:val="single"/>
        </w:rPr>
        <w:t>18</w:t>
      </w:r>
      <w:r w:rsidRPr="00734047">
        <w:rPr>
          <w:rFonts w:ascii="Times New Roman" w:hAnsi="Times New Roman" w:cs="Times New Roman"/>
          <w:sz w:val="24"/>
          <w:u w:val="single"/>
        </w:rPr>
        <w:t>.03.2020 г.</w:t>
      </w:r>
    </w:p>
    <w:p w:rsidR="008A1849" w:rsidRPr="00B610C7" w:rsidRDefault="008A1849" w:rsidP="008A184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A1849" w:rsidRPr="00B610C7" w:rsidRDefault="008A1849" w:rsidP="008A1849">
      <w:pPr>
        <w:spacing w:after="0"/>
        <w:rPr>
          <w:rFonts w:ascii="Times New Roman" w:hAnsi="Times New Roman" w:cs="Times New Roman"/>
          <w:sz w:val="24"/>
        </w:rPr>
      </w:pPr>
      <w:r w:rsidRPr="00B610C7">
        <w:rPr>
          <w:rFonts w:ascii="Times New Roman" w:hAnsi="Times New Roman" w:cs="Times New Roman"/>
          <w:sz w:val="24"/>
        </w:rPr>
        <w:t>Наименование структурного подразделения</w:t>
      </w:r>
    </w:p>
    <w:p w:rsidR="008A1849" w:rsidRPr="00734047" w:rsidRDefault="008A1849" w:rsidP="008A1849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Отдел охраны труда</w:t>
      </w:r>
    </w:p>
    <w:p w:rsidR="008A1849" w:rsidRPr="00B610C7" w:rsidRDefault="008A1849" w:rsidP="008A1849">
      <w:pPr>
        <w:spacing w:after="0"/>
        <w:rPr>
          <w:rFonts w:ascii="Times New Roman" w:hAnsi="Times New Roman" w:cs="Times New Roman"/>
          <w:sz w:val="24"/>
        </w:rPr>
      </w:pPr>
    </w:p>
    <w:p w:rsidR="008A1849" w:rsidRPr="00F02BF0" w:rsidRDefault="008A1849" w:rsidP="008A1849"/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276"/>
        <w:gridCol w:w="1417"/>
        <w:gridCol w:w="992"/>
        <w:gridCol w:w="993"/>
      </w:tblGrid>
      <w:tr w:rsidR="008A1849" w:rsidRPr="00D652D6" w:rsidTr="008A1849">
        <w:trPr>
          <w:trHeight w:hRule="exact" w:val="27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Рабочее</w:t>
            </w:r>
          </w:p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место</w:t>
            </w:r>
          </w:p>
          <w:p w:rsidR="008A1849" w:rsidRPr="008A1849" w:rsidRDefault="008A1849" w:rsidP="008A1849">
            <w:pPr>
              <w:pStyle w:val="a5"/>
              <w:ind w:firstLine="0"/>
              <w:jc w:val="left"/>
              <w:rPr>
                <w:color w:val="auto"/>
                <w:sz w:val="20"/>
              </w:rPr>
            </w:pPr>
            <w:r w:rsidRPr="008A1849">
              <w:rPr>
                <w:color w:val="auto"/>
                <w:sz w:val="20"/>
                <w:szCs w:val="22"/>
              </w:rPr>
              <w:t>(должность, адрес)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Описание опасности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Оценка базового риска,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Категория</w:t>
            </w:r>
          </w:p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риска</w:t>
            </w:r>
          </w:p>
        </w:tc>
      </w:tr>
      <w:tr w:rsidR="008A1849" w:rsidRPr="00D652D6" w:rsidTr="008A1849">
        <w:trPr>
          <w:trHeight w:hRule="exact" w:val="979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6621C3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6621C3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8A1849" w:rsidRDefault="008A1849" w:rsidP="008A1849">
            <w:pPr>
              <w:pStyle w:val="a5"/>
              <w:shd w:val="clear" w:color="auto" w:fill="auto"/>
              <w:ind w:right="140" w:firstLine="0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 xml:space="preserve">Серьезность последствий воздействия опасности, </w:t>
            </w:r>
            <w:r w:rsidRPr="008A1849">
              <w:rPr>
                <w:color w:val="auto"/>
                <w:sz w:val="20"/>
                <w:szCs w:val="22"/>
                <w:lang w:val="en-US" w:bidi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Вероятность</w:t>
            </w:r>
          </w:p>
          <w:p w:rsidR="008A1849" w:rsidRPr="008A1849" w:rsidRDefault="008A1849" w:rsidP="008A1849">
            <w:pPr>
              <w:pStyle w:val="a5"/>
              <w:shd w:val="clear" w:color="auto" w:fill="auto"/>
              <w:spacing w:after="60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возникновения</w:t>
            </w:r>
          </w:p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опасности,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>Итоговая</w:t>
            </w:r>
          </w:p>
          <w:p w:rsidR="008A1849" w:rsidRPr="008A1849" w:rsidRDefault="008A1849" w:rsidP="008A1849">
            <w:pPr>
              <w:pStyle w:val="a5"/>
              <w:shd w:val="clear" w:color="auto" w:fill="auto"/>
              <w:ind w:firstLine="0"/>
              <w:jc w:val="left"/>
              <w:rPr>
                <w:color w:val="auto"/>
                <w:sz w:val="20"/>
                <w:szCs w:val="22"/>
              </w:rPr>
            </w:pPr>
            <w:r w:rsidRPr="008A1849">
              <w:rPr>
                <w:color w:val="auto"/>
                <w:sz w:val="20"/>
                <w:szCs w:val="22"/>
              </w:rPr>
              <w:t xml:space="preserve">величина риска, </w:t>
            </w:r>
            <w:r w:rsidRPr="008A1849">
              <w:rPr>
                <w:color w:val="auto"/>
                <w:sz w:val="20"/>
                <w:szCs w:val="22"/>
                <w:lang w:val="en-US" w:bidi="en-US"/>
              </w:rPr>
              <w:t>R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6621C3" w:rsidRDefault="008A1849" w:rsidP="008A184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1849" w:rsidRPr="00F02BF0" w:rsidTr="008A1849">
        <w:trPr>
          <w:trHeight w:hRule="exact" w:val="92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F02BF0" w:rsidRDefault="008A1849" w:rsidP="008A1849">
            <w:pPr>
              <w:rPr>
                <w:rFonts w:ascii="Times New Roman" w:hAnsi="Times New Roman" w:cs="Times New Roman"/>
              </w:rPr>
            </w:pPr>
            <w:r w:rsidRPr="00734047">
              <w:rPr>
                <w:rFonts w:ascii="Times New Roman" w:hAnsi="Times New Roman" w:cs="Times New Roman"/>
                <w:sz w:val="20"/>
              </w:rPr>
              <w:t>Специалист по охране труда (Мира, 19, ауд. Э-403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F02BF0" w:rsidRDefault="008A1849" w:rsidP="008A1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0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Опасность падения из-за потери равновесия, при спотыкании или </w:t>
            </w:r>
            <w:proofErr w:type="spellStart"/>
            <w:r w:rsidRPr="007340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подскальзывании</w:t>
            </w:r>
            <w:proofErr w:type="spellEnd"/>
            <w:r w:rsidRPr="007340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при передвижении по скользким поверхностям или мокрым полам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 w:rsidRPr="00ED2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 w:rsidRPr="00ED2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 w:rsidRPr="00ED2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 w:rsidRPr="00ED20D3">
              <w:rPr>
                <w:rFonts w:ascii="Times New Roman" w:hAnsi="Times New Roman" w:cs="Times New Roman"/>
              </w:rPr>
              <w:t>низкий</w:t>
            </w:r>
          </w:p>
        </w:tc>
      </w:tr>
      <w:tr w:rsidR="008A1849" w:rsidRPr="00F02BF0" w:rsidTr="008A1849">
        <w:trPr>
          <w:trHeight w:hRule="exact" w:val="92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734047" w:rsidRDefault="008A1849" w:rsidP="008A18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rPr>
                <w:rFonts w:ascii="Times New Roman" w:hAnsi="Times New Roman" w:cs="Times New Roman"/>
                <w:sz w:val="20"/>
              </w:rPr>
            </w:pPr>
            <w:r w:rsidRPr="00ED20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8A1849" w:rsidRPr="00F02BF0" w:rsidTr="008A1849">
        <w:trPr>
          <w:trHeight w:hRule="exact" w:val="44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734047" w:rsidRDefault="008A1849" w:rsidP="008A18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734047" w:rsidRDefault="008A1849" w:rsidP="008A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5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 w:rsidRPr="00ED20D3">
              <w:rPr>
                <w:rFonts w:ascii="Times New Roman" w:hAnsi="Times New Roman" w:cs="Times New Roman"/>
              </w:rPr>
              <w:t>низкий</w:t>
            </w:r>
          </w:p>
        </w:tc>
      </w:tr>
      <w:tr w:rsidR="008A1849" w:rsidRPr="00F02BF0" w:rsidTr="008A1849">
        <w:trPr>
          <w:trHeight w:hRule="exact" w:val="97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F02BF0" w:rsidRDefault="008A1849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52380" w:rsidRDefault="008A1849" w:rsidP="008A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8A1849" w:rsidRPr="00F02BF0" w:rsidTr="008A1849">
        <w:trPr>
          <w:trHeight w:hRule="exact" w:val="28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F02BF0" w:rsidRDefault="008A1849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52380" w:rsidRDefault="008A1849" w:rsidP="008A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Опасность </w:t>
            </w:r>
            <w:proofErr w:type="spellStart"/>
            <w:r w:rsidRPr="00E52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электромагнитных</w:t>
            </w:r>
            <w:proofErr w:type="spellEnd"/>
            <w:r w:rsidRPr="00E52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излучений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8A1849" w:rsidRPr="00F02BF0" w:rsidTr="008A1849">
        <w:trPr>
          <w:trHeight w:hRule="exact" w:val="72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F02BF0" w:rsidRDefault="008A1849" w:rsidP="008A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A04C60" w:rsidRDefault="008A1849" w:rsidP="008A1849">
            <w:pPr>
              <w:rPr>
                <w:rFonts w:ascii="Times New Roman" w:hAnsi="Times New Roman" w:cs="Times New Roman"/>
                <w:sz w:val="20"/>
              </w:rPr>
            </w:pPr>
            <w:r w:rsidRPr="00A04C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Опасность возникновения пожара, вдыхания дыма, паров вредных газов при его возникновении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49" w:rsidRPr="00ED20D3" w:rsidRDefault="008A1849" w:rsidP="008A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4C0123" w:rsidRDefault="004C01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0123" w:rsidRDefault="004C0123" w:rsidP="004C01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Алгоритм оценки профессиональных рисков работников</w:t>
      </w:r>
    </w:p>
    <w:p w:rsidR="004C0123" w:rsidRPr="00D17E9A" w:rsidRDefault="004C0123" w:rsidP="004C0123">
      <w:pPr>
        <w:jc w:val="both"/>
        <w:rPr>
          <w:rFonts w:ascii="Times New Roman" w:hAnsi="Times New Roman" w:cs="Times New Roman"/>
          <w:sz w:val="24"/>
        </w:rPr>
      </w:pPr>
      <w:bookmarkStart w:id="6" w:name="_GoBack"/>
      <w:bookmarkEnd w:id="6"/>
      <w:r w:rsidRPr="00D17E9A">
        <w:rPr>
          <w:rFonts w:ascii="Times New Roman" w:hAnsi="Times New Roman" w:cs="Times New Roman"/>
          <w:b/>
          <w:sz w:val="24"/>
        </w:rPr>
        <w:t>Шаг 1.</w:t>
      </w:r>
      <w:r w:rsidRPr="00D17E9A">
        <w:rPr>
          <w:rFonts w:ascii="Times New Roman" w:hAnsi="Times New Roman" w:cs="Times New Roman"/>
          <w:sz w:val="24"/>
        </w:rPr>
        <w:t xml:space="preserve"> Руководитель структурного подразделения готовит распоряжение о создании </w:t>
      </w:r>
      <w:r w:rsidRPr="00D17E9A">
        <w:rPr>
          <w:rFonts w:ascii="Times New Roman" w:hAnsi="Times New Roman" w:cs="Times New Roman"/>
          <w:i/>
          <w:sz w:val="24"/>
        </w:rPr>
        <w:t>рабочей группы,</w:t>
      </w:r>
      <w:r w:rsidRPr="00D17E9A">
        <w:rPr>
          <w:rFonts w:ascii="Times New Roman" w:hAnsi="Times New Roman" w:cs="Times New Roman"/>
          <w:sz w:val="24"/>
        </w:rPr>
        <w:t xml:space="preserve"> состоящей из: руководителя структурного подразделения, специалиста по охране труда, ответственного по охране труда (п. 6.1 Положения).</w:t>
      </w:r>
    </w:p>
    <w:p w:rsidR="004C0123" w:rsidRPr="00D17E9A" w:rsidRDefault="004C0123" w:rsidP="004C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9A">
        <w:rPr>
          <w:rFonts w:ascii="Times New Roman" w:hAnsi="Times New Roman" w:cs="Times New Roman"/>
          <w:b/>
          <w:sz w:val="24"/>
        </w:rPr>
        <w:t>Шаг 2.</w:t>
      </w:r>
      <w:r w:rsidRPr="00D17E9A">
        <w:rPr>
          <w:rFonts w:ascii="Times New Roman" w:hAnsi="Times New Roman" w:cs="Times New Roman"/>
          <w:sz w:val="24"/>
        </w:rPr>
        <w:t xml:space="preserve"> Рабочая группа определяет рабочие места, на которых будет производиться оценка риска: оценке подлежат места всех работников, за исключением рабочих мест из числа аналогичных по одной должности (п. 6.2 Положения).</w:t>
      </w:r>
      <w:r w:rsidRPr="00D17E9A">
        <w:rPr>
          <w:sz w:val="24"/>
          <w:szCs w:val="24"/>
        </w:rPr>
        <w:t xml:space="preserve"> </w:t>
      </w:r>
      <w:r w:rsidRPr="00D17E9A">
        <w:rPr>
          <w:rFonts w:ascii="Times New Roman" w:hAnsi="Times New Roman" w:cs="Times New Roman"/>
          <w:sz w:val="24"/>
          <w:szCs w:val="24"/>
        </w:rPr>
        <w:t>Выбранные рабочие места должны представлять все типы выполняемых в подразделении работ.</w:t>
      </w:r>
    </w:p>
    <w:p w:rsidR="004C0123" w:rsidRPr="00EB12C8" w:rsidRDefault="004C0123" w:rsidP="004C0123">
      <w:pPr>
        <w:pStyle w:val="a7"/>
        <w:spacing w:after="0"/>
        <w:jc w:val="both"/>
      </w:pPr>
    </w:p>
    <w:p w:rsidR="004C0123" w:rsidRPr="00D17E9A" w:rsidRDefault="004C0123" w:rsidP="004C0123">
      <w:pPr>
        <w:spacing w:after="0"/>
        <w:jc w:val="both"/>
        <w:rPr>
          <w:rFonts w:ascii="Times New Roman" w:hAnsi="Times New Roman" w:cs="Times New Roman"/>
          <w:sz w:val="24"/>
        </w:rPr>
      </w:pPr>
      <w:r w:rsidRPr="00D17E9A">
        <w:rPr>
          <w:rFonts w:ascii="Times New Roman" w:hAnsi="Times New Roman" w:cs="Times New Roman"/>
          <w:b/>
          <w:sz w:val="24"/>
        </w:rPr>
        <w:t>Шаг 3.</w:t>
      </w:r>
      <w:r w:rsidRPr="00D17E9A">
        <w:rPr>
          <w:rFonts w:ascii="Times New Roman" w:hAnsi="Times New Roman" w:cs="Times New Roman"/>
          <w:sz w:val="24"/>
        </w:rPr>
        <w:t xml:space="preserve"> Рабочая группа заполняет Контрольный лист наблюдения и собеседований (Приложение № 2) для каждого оцениваемого рабочего места (п. 6.3 Положения). Оценки со знаком «+» являются </w:t>
      </w:r>
      <w:r w:rsidRPr="00D17E9A">
        <w:rPr>
          <w:rFonts w:ascii="Times New Roman" w:hAnsi="Times New Roman" w:cs="Times New Roman"/>
          <w:i/>
          <w:sz w:val="24"/>
        </w:rPr>
        <w:t>опасностями</w:t>
      </w:r>
      <w:r w:rsidRPr="00D17E9A">
        <w:rPr>
          <w:rFonts w:ascii="Times New Roman" w:hAnsi="Times New Roman" w:cs="Times New Roman"/>
          <w:sz w:val="24"/>
        </w:rPr>
        <w:t>, подлежащими дальнейшей оценке.</w:t>
      </w:r>
    </w:p>
    <w:p w:rsidR="004C0123" w:rsidRPr="00C515C2" w:rsidRDefault="004C0123" w:rsidP="004C0123">
      <w:pPr>
        <w:pStyle w:val="a7"/>
        <w:spacing w:after="0"/>
        <w:jc w:val="both"/>
      </w:pPr>
    </w:p>
    <w:p w:rsidR="004C0123" w:rsidRPr="00D17E9A" w:rsidRDefault="004C0123" w:rsidP="004C0123">
      <w:pPr>
        <w:spacing w:after="0"/>
        <w:jc w:val="both"/>
        <w:rPr>
          <w:rFonts w:ascii="Times New Roman" w:hAnsi="Times New Roman" w:cs="Times New Roman"/>
          <w:sz w:val="24"/>
        </w:rPr>
      </w:pPr>
      <w:r w:rsidRPr="00D17E9A">
        <w:rPr>
          <w:rFonts w:ascii="Times New Roman" w:hAnsi="Times New Roman" w:cs="Times New Roman"/>
          <w:b/>
          <w:sz w:val="24"/>
        </w:rPr>
        <w:t>Шаг 4.</w:t>
      </w:r>
      <w:r w:rsidRPr="00D17E9A">
        <w:rPr>
          <w:rFonts w:ascii="Times New Roman" w:hAnsi="Times New Roman" w:cs="Times New Roman"/>
          <w:sz w:val="24"/>
        </w:rPr>
        <w:t xml:space="preserve"> Рабочая группа заполняет Карту идентификации опасностей и оценки рисков</w:t>
      </w:r>
      <w:r>
        <w:t xml:space="preserve"> </w:t>
      </w:r>
      <w:r w:rsidRPr="00D17E9A">
        <w:rPr>
          <w:rFonts w:ascii="Times New Roman" w:hAnsi="Times New Roman" w:cs="Times New Roman"/>
          <w:sz w:val="24"/>
        </w:rPr>
        <w:t>(Приложение   № 3)</w:t>
      </w:r>
      <w:r>
        <w:t xml:space="preserve">, </w:t>
      </w:r>
      <w:r w:rsidRPr="00D17E9A">
        <w:rPr>
          <w:rFonts w:ascii="Times New Roman" w:hAnsi="Times New Roman" w:cs="Times New Roman"/>
          <w:sz w:val="24"/>
          <w:szCs w:val="24"/>
        </w:rPr>
        <w:t>перенеся в столбец «Описание опасности» оценки со</w:t>
      </w:r>
      <w:r w:rsidRPr="00D17E9A">
        <w:rPr>
          <w:rFonts w:ascii="Times New Roman" w:hAnsi="Times New Roman" w:cs="Times New Roman"/>
          <w:sz w:val="24"/>
        </w:rPr>
        <w:t xml:space="preserve"> знаком «+». Для количественной оценки риска определяются вероятность возникновения опасности </w:t>
      </w:r>
      <w:r w:rsidRPr="00D17E9A">
        <w:rPr>
          <w:rFonts w:ascii="Times New Roman" w:hAnsi="Times New Roman" w:cs="Times New Roman"/>
          <w:b/>
          <w:sz w:val="24"/>
          <w:lang w:val="en-US"/>
        </w:rPr>
        <w:t>P</w:t>
      </w:r>
      <w:r w:rsidRPr="00D17E9A">
        <w:rPr>
          <w:rFonts w:ascii="Times New Roman" w:hAnsi="Times New Roman" w:cs="Times New Roman"/>
          <w:sz w:val="24"/>
        </w:rPr>
        <w:t xml:space="preserve"> (Таблицы 1, 2) и серьезность последствий при возникновении опасности </w:t>
      </w:r>
      <w:r w:rsidRPr="00D17E9A">
        <w:rPr>
          <w:rFonts w:ascii="Times New Roman" w:hAnsi="Times New Roman" w:cs="Times New Roman"/>
          <w:b/>
          <w:sz w:val="24"/>
          <w:lang w:val="en-US"/>
        </w:rPr>
        <w:t>S</w:t>
      </w:r>
      <w:r w:rsidRPr="00D17E9A">
        <w:rPr>
          <w:rFonts w:ascii="Times New Roman" w:hAnsi="Times New Roman" w:cs="Times New Roman"/>
          <w:sz w:val="24"/>
        </w:rPr>
        <w:t xml:space="preserve"> (Таблица 3). Риск рассчитывается по формуле: </w:t>
      </w:r>
    </w:p>
    <w:p w:rsidR="004C0123" w:rsidRPr="00D17E9A" w:rsidRDefault="004C0123" w:rsidP="004C0123">
      <w:pPr>
        <w:jc w:val="center"/>
        <w:rPr>
          <w:rFonts w:ascii="Times New Roman" w:hAnsi="Times New Roman" w:cs="Times New Roman"/>
          <w:sz w:val="24"/>
        </w:rPr>
      </w:pPr>
      <w:r w:rsidRPr="00D17E9A">
        <w:rPr>
          <w:rFonts w:ascii="Times New Roman" w:hAnsi="Times New Roman" w:cs="Times New Roman"/>
          <w:sz w:val="24"/>
          <w:lang w:val="en-US"/>
        </w:rPr>
        <w:t>R</w:t>
      </w:r>
      <w:r w:rsidRPr="00D17E9A">
        <w:rPr>
          <w:rFonts w:ascii="Times New Roman" w:hAnsi="Times New Roman" w:cs="Times New Roman"/>
          <w:sz w:val="24"/>
        </w:rPr>
        <w:t xml:space="preserve"> = </w:t>
      </w:r>
      <w:r w:rsidRPr="00D17E9A">
        <w:rPr>
          <w:rFonts w:ascii="Times New Roman" w:hAnsi="Times New Roman" w:cs="Times New Roman"/>
          <w:sz w:val="24"/>
          <w:lang w:val="en-US"/>
        </w:rPr>
        <w:t>P</w:t>
      </w:r>
      <w:r w:rsidRPr="00D17E9A">
        <w:rPr>
          <w:rFonts w:ascii="Times New Roman" w:hAnsi="Times New Roman" w:cs="Times New Roman"/>
          <w:sz w:val="24"/>
        </w:rPr>
        <w:t>*</w:t>
      </w:r>
      <w:r w:rsidRPr="00D17E9A">
        <w:rPr>
          <w:rFonts w:ascii="Times New Roman" w:hAnsi="Times New Roman" w:cs="Times New Roman"/>
          <w:sz w:val="24"/>
          <w:lang w:val="en-US"/>
        </w:rPr>
        <w:t>S</w:t>
      </w:r>
    </w:p>
    <w:p w:rsidR="004C0123" w:rsidRPr="00D17E9A" w:rsidRDefault="004C0123" w:rsidP="004C0123">
      <w:pPr>
        <w:jc w:val="both"/>
        <w:rPr>
          <w:rFonts w:ascii="Times New Roman" w:hAnsi="Times New Roman" w:cs="Times New Roman"/>
          <w:sz w:val="24"/>
        </w:rPr>
      </w:pPr>
      <w:r w:rsidRPr="00D17E9A">
        <w:rPr>
          <w:rFonts w:ascii="Times New Roman" w:hAnsi="Times New Roman" w:cs="Times New Roman"/>
          <w:sz w:val="24"/>
        </w:rPr>
        <w:t>Категория риска определяется в соответствии с Таблицей 4 (п. 6.4 Положения). В случае, если риски относятся к категории «низкие», процесс оценки завершается.</w:t>
      </w:r>
    </w:p>
    <w:p w:rsidR="004C0123" w:rsidRDefault="004C0123" w:rsidP="004C0123">
      <w:pPr>
        <w:spacing w:after="0"/>
        <w:jc w:val="both"/>
        <w:rPr>
          <w:rFonts w:ascii="Times New Roman" w:hAnsi="Times New Roman" w:cs="Times New Roman"/>
          <w:sz w:val="24"/>
        </w:rPr>
      </w:pPr>
      <w:r w:rsidRPr="00D17E9A">
        <w:rPr>
          <w:rFonts w:ascii="Times New Roman" w:hAnsi="Times New Roman" w:cs="Times New Roman"/>
          <w:b/>
          <w:sz w:val="24"/>
          <w:szCs w:val="24"/>
        </w:rPr>
        <w:t>Шаг 5.</w:t>
      </w:r>
      <w:r w:rsidRPr="00D17E9A">
        <w:rPr>
          <w:rFonts w:ascii="Times New Roman" w:hAnsi="Times New Roman" w:cs="Times New Roman"/>
          <w:sz w:val="24"/>
          <w:szCs w:val="24"/>
        </w:rPr>
        <w:t xml:space="preserve"> При обнаружении рисков, относящихся к категориям «умеренные» и «высокие», составляется</w:t>
      </w:r>
      <w:r w:rsidRPr="00D17E9A">
        <w:rPr>
          <w:sz w:val="24"/>
          <w:szCs w:val="24"/>
        </w:rPr>
        <w:t xml:space="preserve"> </w:t>
      </w:r>
      <w:r w:rsidRPr="00D17E9A">
        <w:rPr>
          <w:rFonts w:ascii="Times New Roman" w:hAnsi="Times New Roman" w:cs="Times New Roman"/>
          <w:sz w:val="24"/>
        </w:rPr>
        <w:t>Реестр недопустимых рисков структурного подразделения (Приложение № 4). В месячный срок рабочая группа разрабатывает мероприятия по управлению недопустимыми рисками, по итогу выполнения которых данные риски оцениваются заново с учетом принятых мер.</w:t>
      </w:r>
    </w:p>
    <w:p w:rsidR="004C0123" w:rsidRPr="00D17E9A" w:rsidRDefault="004C0123" w:rsidP="004C01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0123" w:rsidRPr="007C4DD8" w:rsidRDefault="004C0123" w:rsidP="004C0123">
      <w:pPr>
        <w:spacing w:after="0"/>
        <w:jc w:val="both"/>
      </w:pPr>
      <w:r w:rsidRPr="00D17E9A">
        <w:rPr>
          <w:rFonts w:ascii="Times New Roman" w:hAnsi="Times New Roman" w:cs="Times New Roman"/>
          <w:b/>
          <w:sz w:val="24"/>
        </w:rPr>
        <w:t>Шаг 6.</w:t>
      </w:r>
      <w:r w:rsidRPr="00D17E9A">
        <w:rPr>
          <w:rFonts w:ascii="Times New Roman" w:hAnsi="Times New Roman" w:cs="Times New Roman"/>
          <w:sz w:val="24"/>
        </w:rPr>
        <w:t xml:space="preserve"> Руководитель подразделения </w:t>
      </w:r>
      <w:proofErr w:type="spellStart"/>
      <w:r w:rsidRPr="00D17E9A">
        <w:rPr>
          <w:rFonts w:ascii="Times New Roman" w:hAnsi="Times New Roman" w:cs="Times New Roman"/>
          <w:sz w:val="24"/>
        </w:rPr>
        <w:t>ознакамливает</w:t>
      </w:r>
      <w:proofErr w:type="spellEnd"/>
      <w:r w:rsidRPr="00D17E9A">
        <w:rPr>
          <w:rFonts w:ascii="Times New Roman" w:hAnsi="Times New Roman" w:cs="Times New Roman"/>
          <w:sz w:val="24"/>
        </w:rPr>
        <w:t xml:space="preserve"> работников с результатами оценки риска в структурном подразделении (Приложение № 5). Материалы по оценке рисков передаются в Службу охраны труда (Отдел охраны труда) в бумажном либо электронном виде.</w:t>
      </w:r>
    </w:p>
    <w:p w:rsidR="00297AE9" w:rsidRPr="008A1849" w:rsidRDefault="00297AE9">
      <w:pPr>
        <w:rPr>
          <w:sz w:val="20"/>
          <w:szCs w:val="20"/>
        </w:rPr>
      </w:pPr>
    </w:p>
    <w:sectPr w:rsidR="00297AE9" w:rsidRPr="008A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B4"/>
    <w:rsid w:val="000013DA"/>
    <w:rsid w:val="00001C6D"/>
    <w:rsid w:val="00004547"/>
    <w:rsid w:val="000045B3"/>
    <w:rsid w:val="00005C9A"/>
    <w:rsid w:val="0000693C"/>
    <w:rsid w:val="00006C10"/>
    <w:rsid w:val="00012C20"/>
    <w:rsid w:val="00012FA4"/>
    <w:rsid w:val="00014F12"/>
    <w:rsid w:val="000165EC"/>
    <w:rsid w:val="00016927"/>
    <w:rsid w:val="00020495"/>
    <w:rsid w:val="000206DC"/>
    <w:rsid w:val="00020C85"/>
    <w:rsid w:val="0002385A"/>
    <w:rsid w:val="00025030"/>
    <w:rsid w:val="0002535F"/>
    <w:rsid w:val="00032F63"/>
    <w:rsid w:val="00033123"/>
    <w:rsid w:val="00035BB9"/>
    <w:rsid w:val="0003709C"/>
    <w:rsid w:val="00040C9D"/>
    <w:rsid w:val="00040FA6"/>
    <w:rsid w:val="00043650"/>
    <w:rsid w:val="0004462B"/>
    <w:rsid w:val="0004771A"/>
    <w:rsid w:val="0005076E"/>
    <w:rsid w:val="0005185D"/>
    <w:rsid w:val="00051B06"/>
    <w:rsid w:val="00056979"/>
    <w:rsid w:val="000610E7"/>
    <w:rsid w:val="0006134F"/>
    <w:rsid w:val="000638B4"/>
    <w:rsid w:val="000646C6"/>
    <w:rsid w:val="00065905"/>
    <w:rsid w:val="00070A6F"/>
    <w:rsid w:val="000750D2"/>
    <w:rsid w:val="00075A9A"/>
    <w:rsid w:val="0007733C"/>
    <w:rsid w:val="0008022F"/>
    <w:rsid w:val="000808B3"/>
    <w:rsid w:val="000835F9"/>
    <w:rsid w:val="00085125"/>
    <w:rsid w:val="00085D20"/>
    <w:rsid w:val="00086F4D"/>
    <w:rsid w:val="000875A2"/>
    <w:rsid w:val="00092374"/>
    <w:rsid w:val="00093A39"/>
    <w:rsid w:val="00095055"/>
    <w:rsid w:val="000A1EA0"/>
    <w:rsid w:val="000B1738"/>
    <w:rsid w:val="000B2283"/>
    <w:rsid w:val="000B2893"/>
    <w:rsid w:val="000B2CF0"/>
    <w:rsid w:val="000B39B7"/>
    <w:rsid w:val="000B62C2"/>
    <w:rsid w:val="000C2770"/>
    <w:rsid w:val="000C2C30"/>
    <w:rsid w:val="000C5DBE"/>
    <w:rsid w:val="000C6C05"/>
    <w:rsid w:val="000C796A"/>
    <w:rsid w:val="000D0A22"/>
    <w:rsid w:val="000D2644"/>
    <w:rsid w:val="000D45BD"/>
    <w:rsid w:val="000D491C"/>
    <w:rsid w:val="000D7C0E"/>
    <w:rsid w:val="000E0349"/>
    <w:rsid w:val="000E46EE"/>
    <w:rsid w:val="000E55FB"/>
    <w:rsid w:val="000E789D"/>
    <w:rsid w:val="000F30B8"/>
    <w:rsid w:val="000F37CB"/>
    <w:rsid w:val="000F4AE6"/>
    <w:rsid w:val="00103192"/>
    <w:rsid w:val="00105B7A"/>
    <w:rsid w:val="00110EA8"/>
    <w:rsid w:val="0011208B"/>
    <w:rsid w:val="00114AD0"/>
    <w:rsid w:val="00117EC3"/>
    <w:rsid w:val="00121D5B"/>
    <w:rsid w:val="00124387"/>
    <w:rsid w:val="00124E6C"/>
    <w:rsid w:val="0012537A"/>
    <w:rsid w:val="0012696C"/>
    <w:rsid w:val="00133231"/>
    <w:rsid w:val="00135EF1"/>
    <w:rsid w:val="00137529"/>
    <w:rsid w:val="001442DA"/>
    <w:rsid w:val="00145000"/>
    <w:rsid w:val="001506A9"/>
    <w:rsid w:val="001512D4"/>
    <w:rsid w:val="00153538"/>
    <w:rsid w:val="00155138"/>
    <w:rsid w:val="00156081"/>
    <w:rsid w:val="00157051"/>
    <w:rsid w:val="00157DAF"/>
    <w:rsid w:val="00166C3E"/>
    <w:rsid w:val="001670BA"/>
    <w:rsid w:val="00167451"/>
    <w:rsid w:val="001674C2"/>
    <w:rsid w:val="00167A0E"/>
    <w:rsid w:val="00170CA0"/>
    <w:rsid w:val="00171843"/>
    <w:rsid w:val="0017520E"/>
    <w:rsid w:val="00180D8F"/>
    <w:rsid w:val="00181097"/>
    <w:rsid w:val="001826EF"/>
    <w:rsid w:val="0018498E"/>
    <w:rsid w:val="001868F6"/>
    <w:rsid w:val="00191525"/>
    <w:rsid w:val="00192770"/>
    <w:rsid w:val="00193F00"/>
    <w:rsid w:val="001941A9"/>
    <w:rsid w:val="001979D4"/>
    <w:rsid w:val="001A223C"/>
    <w:rsid w:val="001A5B0A"/>
    <w:rsid w:val="001B35D2"/>
    <w:rsid w:val="001B3B90"/>
    <w:rsid w:val="001B4216"/>
    <w:rsid w:val="001B6AD2"/>
    <w:rsid w:val="001C0D5C"/>
    <w:rsid w:val="001C448E"/>
    <w:rsid w:val="001D219D"/>
    <w:rsid w:val="001D391C"/>
    <w:rsid w:val="001D40C5"/>
    <w:rsid w:val="001D68A9"/>
    <w:rsid w:val="001E08F6"/>
    <w:rsid w:val="001E1AB2"/>
    <w:rsid w:val="001E1E1B"/>
    <w:rsid w:val="001E29D9"/>
    <w:rsid w:val="001E4E1C"/>
    <w:rsid w:val="001E5D4B"/>
    <w:rsid w:val="001E64B7"/>
    <w:rsid w:val="001E677B"/>
    <w:rsid w:val="001E7C33"/>
    <w:rsid w:val="001E7CCB"/>
    <w:rsid w:val="001F1A5E"/>
    <w:rsid w:val="001F273A"/>
    <w:rsid w:val="001F442E"/>
    <w:rsid w:val="001F59D4"/>
    <w:rsid w:val="001F7B35"/>
    <w:rsid w:val="00202434"/>
    <w:rsid w:val="00202EBE"/>
    <w:rsid w:val="002119AA"/>
    <w:rsid w:val="00211D26"/>
    <w:rsid w:val="00213475"/>
    <w:rsid w:val="002145A7"/>
    <w:rsid w:val="00222214"/>
    <w:rsid w:val="00224F38"/>
    <w:rsid w:val="0022619A"/>
    <w:rsid w:val="002267E9"/>
    <w:rsid w:val="00226F73"/>
    <w:rsid w:val="0022776D"/>
    <w:rsid w:val="0023433F"/>
    <w:rsid w:val="00234BEF"/>
    <w:rsid w:val="002352DA"/>
    <w:rsid w:val="0024267C"/>
    <w:rsid w:val="00243907"/>
    <w:rsid w:val="002478FF"/>
    <w:rsid w:val="002505F8"/>
    <w:rsid w:val="00251546"/>
    <w:rsid w:val="00251D11"/>
    <w:rsid w:val="00254267"/>
    <w:rsid w:val="002549B3"/>
    <w:rsid w:val="00255C01"/>
    <w:rsid w:val="0026003F"/>
    <w:rsid w:val="00260790"/>
    <w:rsid w:val="00260F6D"/>
    <w:rsid w:val="00261A54"/>
    <w:rsid w:val="002626DC"/>
    <w:rsid w:val="00265D2A"/>
    <w:rsid w:val="002668CE"/>
    <w:rsid w:val="0026782F"/>
    <w:rsid w:val="00267D70"/>
    <w:rsid w:val="002763E9"/>
    <w:rsid w:val="00280B2F"/>
    <w:rsid w:val="00280D6A"/>
    <w:rsid w:val="00283797"/>
    <w:rsid w:val="002843C6"/>
    <w:rsid w:val="002866DE"/>
    <w:rsid w:val="0028711A"/>
    <w:rsid w:val="002872F8"/>
    <w:rsid w:val="0029630D"/>
    <w:rsid w:val="00297AE9"/>
    <w:rsid w:val="00297F0F"/>
    <w:rsid w:val="002A083F"/>
    <w:rsid w:val="002A1F52"/>
    <w:rsid w:val="002A73EF"/>
    <w:rsid w:val="002B188D"/>
    <w:rsid w:val="002B3C78"/>
    <w:rsid w:val="002B43AB"/>
    <w:rsid w:val="002B4A09"/>
    <w:rsid w:val="002B4CD2"/>
    <w:rsid w:val="002B6575"/>
    <w:rsid w:val="002B6E2A"/>
    <w:rsid w:val="002C07D1"/>
    <w:rsid w:val="002C1C60"/>
    <w:rsid w:val="002C3048"/>
    <w:rsid w:val="002C3EE4"/>
    <w:rsid w:val="002C5EE4"/>
    <w:rsid w:val="002C717D"/>
    <w:rsid w:val="002C7B25"/>
    <w:rsid w:val="002D1268"/>
    <w:rsid w:val="002D23EB"/>
    <w:rsid w:val="002D4191"/>
    <w:rsid w:val="002E461C"/>
    <w:rsid w:val="002E66B1"/>
    <w:rsid w:val="002E70FB"/>
    <w:rsid w:val="002F13C8"/>
    <w:rsid w:val="002F1EEA"/>
    <w:rsid w:val="002F4247"/>
    <w:rsid w:val="002F5720"/>
    <w:rsid w:val="002F678F"/>
    <w:rsid w:val="0030018F"/>
    <w:rsid w:val="00303FBD"/>
    <w:rsid w:val="003055F8"/>
    <w:rsid w:val="00307059"/>
    <w:rsid w:val="00307B8C"/>
    <w:rsid w:val="00310DCD"/>
    <w:rsid w:val="00311DF6"/>
    <w:rsid w:val="003203DD"/>
    <w:rsid w:val="00321273"/>
    <w:rsid w:val="003227D7"/>
    <w:rsid w:val="00324F1B"/>
    <w:rsid w:val="00325804"/>
    <w:rsid w:val="00325E53"/>
    <w:rsid w:val="003264D6"/>
    <w:rsid w:val="00330B60"/>
    <w:rsid w:val="00347F3C"/>
    <w:rsid w:val="00353316"/>
    <w:rsid w:val="00354892"/>
    <w:rsid w:val="00356F9C"/>
    <w:rsid w:val="00364A94"/>
    <w:rsid w:val="00371402"/>
    <w:rsid w:val="00372332"/>
    <w:rsid w:val="00381CA6"/>
    <w:rsid w:val="003826BA"/>
    <w:rsid w:val="00382D60"/>
    <w:rsid w:val="00382E95"/>
    <w:rsid w:val="0038380C"/>
    <w:rsid w:val="0038620B"/>
    <w:rsid w:val="0039635A"/>
    <w:rsid w:val="00396B63"/>
    <w:rsid w:val="00396F17"/>
    <w:rsid w:val="00397220"/>
    <w:rsid w:val="003978A5"/>
    <w:rsid w:val="003A0289"/>
    <w:rsid w:val="003A2888"/>
    <w:rsid w:val="003A608E"/>
    <w:rsid w:val="003A6752"/>
    <w:rsid w:val="003B2966"/>
    <w:rsid w:val="003B3C23"/>
    <w:rsid w:val="003B43DC"/>
    <w:rsid w:val="003B715D"/>
    <w:rsid w:val="003C06E4"/>
    <w:rsid w:val="003C0FB6"/>
    <w:rsid w:val="003C10E2"/>
    <w:rsid w:val="003C25F3"/>
    <w:rsid w:val="003C3AFC"/>
    <w:rsid w:val="003D6228"/>
    <w:rsid w:val="003E10E3"/>
    <w:rsid w:val="003E4CB9"/>
    <w:rsid w:val="003E4F40"/>
    <w:rsid w:val="003E756B"/>
    <w:rsid w:val="003F07CA"/>
    <w:rsid w:val="003F1303"/>
    <w:rsid w:val="003F2F4F"/>
    <w:rsid w:val="003F43C3"/>
    <w:rsid w:val="003F4847"/>
    <w:rsid w:val="00401795"/>
    <w:rsid w:val="00405047"/>
    <w:rsid w:val="00405C22"/>
    <w:rsid w:val="004063D4"/>
    <w:rsid w:val="004072CC"/>
    <w:rsid w:val="004074E2"/>
    <w:rsid w:val="00407B80"/>
    <w:rsid w:val="00410A0A"/>
    <w:rsid w:val="00413C5F"/>
    <w:rsid w:val="00414DF4"/>
    <w:rsid w:val="0042209B"/>
    <w:rsid w:val="00422276"/>
    <w:rsid w:val="004246EE"/>
    <w:rsid w:val="00425623"/>
    <w:rsid w:val="0042638A"/>
    <w:rsid w:val="004272FE"/>
    <w:rsid w:val="004279BB"/>
    <w:rsid w:val="004302BE"/>
    <w:rsid w:val="00432EF3"/>
    <w:rsid w:val="00433206"/>
    <w:rsid w:val="00434617"/>
    <w:rsid w:val="00435557"/>
    <w:rsid w:val="004442FD"/>
    <w:rsid w:val="00445F0D"/>
    <w:rsid w:val="00447B97"/>
    <w:rsid w:val="00450A4C"/>
    <w:rsid w:val="004521DE"/>
    <w:rsid w:val="004531FA"/>
    <w:rsid w:val="00453BDF"/>
    <w:rsid w:val="00455A9B"/>
    <w:rsid w:val="00455BF9"/>
    <w:rsid w:val="00455DEC"/>
    <w:rsid w:val="0045696B"/>
    <w:rsid w:val="0046618E"/>
    <w:rsid w:val="00474177"/>
    <w:rsid w:val="00474BA6"/>
    <w:rsid w:val="004760E1"/>
    <w:rsid w:val="0048182A"/>
    <w:rsid w:val="004865DE"/>
    <w:rsid w:val="00486899"/>
    <w:rsid w:val="004879D9"/>
    <w:rsid w:val="00491120"/>
    <w:rsid w:val="004967E1"/>
    <w:rsid w:val="004A0544"/>
    <w:rsid w:val="004A15D4"/>
    <w:rsid w:val="004A4AA5"/>
    <w:rsid w:val="004A6379"/>
    <w:rsid w:val="004A6696"/>
    <w:rsid w:val="004B00B7"/>
    <w:rsid w:val="004B4813"/>
    <w:rsid w:val="004B4E97"/>
    <w:rsid w:val="004C0123"/>
    <w:rsid w:val="004C11A8"/>
    <w:rsid w:val="004C4BCA"/>
    <w:rsid w:val="004C57B5"/>
    <w:rsid w:val="004C6DEB"/>
    <w:rsid w:val="004C7767"/>
    <w:rsid w:val="004D0713"/>
    <w:rsid w:val="004D0C34"/>
    <w:rsid w:val="004E2315"/>
    <w:rsid w:val="004E3B09"/>
    <w:rsid w:val="004F04E5"/>
    <w:rsid w:val="004F1A3D"/>
    <w:rsid w:val="004F6D88"/>
    <w:rsid w:val="00500810"/>
    <w:rsid w:val="00501434"/>
    <w:rsid w:val="005024A0"/>
    <w:rsid w:val="005043CB"/>
    <w:rsid w:val="00504EF7"/>
    <w:rsid w:val="00506C25"/>
    <w:rsid w:val="00506DDB"/>
    <w:rsid w:val="00510C3C"/>
    <w:rsid w:val="00510EA0"/>
    <w:rsid w:val="00512DA0"/>
    <w:rsid w:val="00517889"/>
    <w:rsid w:val="00520201"/>
    <w:rsid w:val="00521B7C"/>
    <w:rsid w:val="00521D83"/>
    <w:rsid w:val="005270DF"/>
    <w:rsid w:val="005312C9"/>
    <w:rsid w:val="00533D9C"/>
    <w:rsid w:val="0053409B"/>
    <w:rsid w:val="00534B8E"/>
    <w:rsid w:val="00534BB7"/>
    <w:rsid w:val="00537A0D"/>
    <w:rsid w:val="00540B86"/>
    <w:rsid w:val="00545855"/>
    <w:rsid w:val="00546B91"/>
    <w:rsid w:val="00547B03"/>
    <w:rsid w:val="005566F9"/>
    <w:rsid w:val="00556BA4"/>
    <w:rsid w:val="00557F9E"/>
    <w:rsid w:val="005661CF"/>
    <w:rsid w:val="0056654A"/>
    <w:rsid w:val="005666A6"/>
    <w:rsid w:val="005861F8"/>
    <w:rsid w:val="005870C0"/>
    <w:rsid w:val="00591129"/>
    <w:rsid w:val="005935AC"/>
    <w:rsid w:val="005961FD"/>
    <w:rsid w:val="00597651"/>
    <w:rsid w:val="005A0B65"/>
    <w:rsid w:val="005A4BFD"/>
    <w:rsid w:val="005A5F87"/>
    <w:rsid w:val="005A7DC2"/>
    <w:rsid w:val="005B0E83"/>
    <w:rsid w:val="005B36F4"/>
    <w:rsid w:val="005B4F65"/>
    <w:rsid w:val="005B7573"/>
    <w:rsid w:val="005B7A73"/>
    <w:rsid w:val="005C00F1"/>
    <w:rsid w:val="005C0A83"/>
    <w:rsid w:val="005D15BB"/>
    <w:rsid w:val="005D333B"/>
    <w:rsid w:val="005D698A"/>
    <w:rsid w:val="005E1779"/>
    <w:rsid w:val="005E17C6"/>
    <w:rsid w:val="005E4EF0"/>
    <w:rsid w:val="005E6120"/>
    <w:rsid w:val="005E6EA0"/>
    <w:rsid w:val="005F08E5"/>
    <w:rsid w:val="005F3F1D"/>
    <w:rsid w:val="005F6CB5"/>
    <w:rsid w:val="006004D0"/>
    <w:rsid w:val="0060108C"/>
    <w:rsid w:val="00602399"/>
    <w:rsid w:val="006032CB"/>
    <w:rsid w:val="0060355C"/>
    <w:rsid w:val="0060378B"/>
    <w:rsid w:val="0060417A"/>
    <w:rsid w:val="00611318"/>
    <w:rsid w:val="0061329B"/>
    <w:rsid w:val="00613EA6"/>
    <w:rsid w:val="00614750"/>
    <w:rsid w:val="0061483A"/>
    <w:rsid w:val="006165AC"/>
    <w:rsid w:val="00617110"/>
    <w:rsid w:val="00617B19"/>
    <w:rsid w:val="00617DE5"/>
    <w:rsid w:val="006230AF"/>
    <w:rsid w:val="00623460"/>
    <w:rsid w:val="00623AB2"/>
    <w:rsid w:val="00623F56"/>
    <w:rsid w:val="00624CB7"/>
    <w:rsid w:val="006327D9"/>
    <w:rsid w:val="00633B0E"/>
    <w:rsid w:val="006362A5"/>
    <w:rsid w:val="00637FD9"/>
    <w:rsid w:val="006424B8"/>
    <w:rsid w:val="00645AE9"/>
    <w:rsid w:val="00646688"/>
    <w:rsid w:val="006605BF"/>
    <w:rsid w:val="00660892"/>
    <w:rsid w:val="00667C3B"/>
    <w:rsid w:val="00670312"/>
    <w:rsid w:val="0067055E"/>
    <w:rsid w:val="00671016"/>
    <w:rsid w:val="006713DA"/>
    <w:rsid w:val="00671D0A"/>
    <w:rsid w:val="00672665"/>
    <w:rsid w:val="0067560F"/>
    <w:rsid w:val="00677718"/>
    <w:rsid w:val="00677773"/>
    <w:rsid w:val="00677E52"/>
    <w:rsid w:val="00683204"/>
    <w:rsid w:val="00683ADC"/>
    <w:rsid w:val="006846D7"/>
    <w:rsid w:val="00687789"/>
    <w:rsid w:val="00687817"/>
    <w:rsid w:val="0069078A"/>
    <w:rsid w:val="00691F1F"/>
    <w:rsid w:val="0069706A"/>
    <w:rsid w:val="00697AA5"/>
    <w:rsid w:val="006A0BBE"/>
    <w:rsid w:val="006A129F"/>
    <w:rsid w:val="006A2083"/>
    <w:rsid w:val="006A3F81"/>
    <w:rsid w:val="006A5621"/>
    <w:rsid w:val="006A60EB"/>
    <w:rsid w:val="006A67EB"/>
    <w:rsid w:val="006A6EFE"/>
    <w:rsid w:val="006A70E5"/>
    <w:rsid w:val="006B0C59"/>
    <w:rsid w:val="006B1D31"/>
    <w:rsid w:val="006B1D5B"/>
    <w:rsid w:val="006B626E"/>
    <w:rsid w:val="006B7287"/>
    <w:rsid w:val="006C0B4F"/>
    <w:rsid w:val="006C66A0"/>
    <w:rsid w:val="006C749D"/>
    <w:rsid w:val="006C7609"/>
    <w:rsid w:val="006D0DBE"/>
    <w:rsid w:val="006D4658"/>
    <w:rsid w:val="006D508B"/>
    <w:rsid w:val="006D57EB"/>
    <w:rsid w:val="006D6997"/>
    <w:rsid w:val="006E61D7"/>
    <w:rsid w:val="006F57A2"/>
    <w:rsid w:val="00702BDC"/>
    <w:rsid w:val="0070408E"/>
    <w:rsid w:val="007042D2"/>
    <w:rsid w:val="00705906"/>
    <w:rsid w:val="0070610A"/>
    <w:rsid w:val="007078E0"/>
    <w:rsid w:val="00707EA8"/>
    <w:rsid w:val="00722D29"/>
    <w:rsid w:val="00726493"/>
    <w:rsid w:val="007279A3"/>
    <w:rsid w:val="00727E39"/>
    <w:rsid w:val="00727EA5"/>
    <w:rsid w:val="00730AB9"/>
    <w:rsid w:val="00730FC5"/>
    <w:rsid w:val="00734436"/>
    <w:rsid w:val="00735D0A"/>
    <w:rsid w:val="00737AF5"/>
    <w:rsid w:val="007402FF"/>
    <w:rsid w:val="007403A7"/>
    <w:rsid w:val="007407AE"/>
    <w:rsid w:val="0074128A"/>
    <w:rsid w:val="007420D8"/>
    <w:rsid w:val="00742112"/>
    <w:rsid w:val="007423FC"/>
    <w:rsid w:val="00747FD0"/>
    <w:rsid w:val="00751EDD"/>
    <w:rsid w:val="0075248A"/>
    <w:rsid w:val="00752E7C"/>
    <w:rsid w:val="00753D0B"/>
    <w:rsid w:val="00754469"/>
    <w:rsid w:val="00754801"/>
    <w:rsid w:val="00754ABE"/>
    <w:rsid w:val="007551DC"/>
    <w:rsid w:val="00760A3A"/>
    <w:rsid w:val="007615EA"/>
    <w:rsid w:val="00764585"/>
    <w:rsid w:val="00765039"/>
    <w:rsid w:val="007678B6"/>
    <w:rsid w:val="00775E4B"/>
    <w:rsid w:val="00777CC8"/>
    <w:rsid w:val="007807C4"/>
    <w:rsid w:val="00780881"/>
    <w:rsid w:val="00781C0F"/>
    <w:rsid w:val="00782DFD"/>
    <w:rsid w:val="00785743"/>
    <w:rsid w:val="00785F67"/>
    <w:rsid w:val="00786204"/>
    <w:rsid w:val="00792252"/>
    <w:rsid w:val="00792D22"/>
    <w:rsid w:val="0079355A"/>
    <w:rsid w:val="007A1B56"/>
    <w:rsid w:val="007A35A6"/>
    <w:rsid w:val="007A4827"/>
    <w:rsid w:val="007A5258"/>
    <w:rsid w:val="007A5A57"/>
    <w:rsid w:val="007B0265"/>
    <w:rsid w:val="007B1B81"/>
    <w:rsid w:val="007B3443"/>
    <w:rsid w:val="007B49B8"/>
    <w:rsid w:val="007B76B3"/>
    <w:rsid w:val="007C35A5"/>
    <w:rsid w:val="007C3DB1"/>
    <w:rsid w:val="007C43F9"/>
    <w:rsid w:val="007D1CF9"/>
    <w:rsid w:val="007D246D"/>
    <w:rsid w:val="007D2BCB"/>
    <w:rsid w:val="007D4F38"/>
    <w:rsid w:val="007D72AF"/>
    <w:rsid w:val="007E1183"/>
    <w:rsid w:val="007E264C"/>
    <w:rsid w:val="007E4792"/>
    <w:rsid w:val="007E75A5"/>
    <w:rsid w:val="007F1202"/>
    <w:rsid w:val="007F30CD"/>
    <w:rsid w:val="007F55C3"/>
    <w:rsid w:val="007F6450"/>
    <w:rsid w:val="008026B2"/>
    <w:rsid w:val="00802E69"/>
    <w:rsid w:val="00804022"/>
    <w:rsid w:val="00804D30"/>
    <w:rsid w:val="00806D84"/>
    <w:rsid w:val="00811026"/>
    <w:rsid w:val="00815155"/>
    <w:rsid w:val="00826AA5"/>
    <w:rsid w:val="00836220"/>
    <w:rsid w:val="00837938"/>
    <w:rsid w:val="008425BD"/>
    <w:rsid w:val="008425DC"/>
    <w:rsid w:val="00843395"/>
    <w:rsid w:val="00843921"/>
    <w:rsid w:val="00845269"/>
    <w:rsid w:val="00845B35"/>
    <w:rsid w:val="0084675D"/>
    <w:rsid w:val="008467B5"/>
    <w:rsid w:val="00851531"/>
    <w:rsid w:val="008625D1"/>
    <w:rsid w:val="00862D35"/>
    <w:rsid w:val="00862ED7"/>
    <w:rsid w:val="0086595E"/>
    <w:rsid w:val="00867344"/>
    <w:rsid w:val="008708DD"/>
    <w:rsid w:val="00871B1F"/>
    <w:rsid w:val="008736CC"/>
    <w:rsid w:val="008736E5"/>
    <w:rsid w:val="00873AAA"/>
    <w:rsid w:val="00874737"/>
    <w:rsid w:val="00875C5C"/>
    <w:rsid w:val="00876557"/>
    <w:rsid w:val="00880BEC"/>
    <w:rsid w:val="0088137E"/>
    <w:rsid w:val="0088333C"/>
    <w:rsid w:val="00884180"/>
    <w:rsid w:val="008861EC"/>
    <w:rsid w:val="008947A7"/>
    <w:rsid w:val="00895666"/>
    <w:rsid w:val="00896311"/>
    <w:rsid w:val="008A07C0"/>
    <w:rsid w:val="008A1849"/>
    <w:rsid w:val="008A1A8D"/>
    <w:rsid w:val="008A254A"/>
    <w:rsid w:val="008A448A"/>
    <w:rsid w:val="008A6ED1"/>
    <w:rsid w:val="008A73EA"/>
    <w:rsid w:val="008B07CF"/>
    <w:rsid w:val="008B1509"/>
    <w:rsid w:val="008B21B4"/>
    <w:rsid w:val="008B244F"/>
    <w:rsid w:val="008B3772"/>
    <w:rsid w:val="008B534E"/>
    <w:rsid w:val="008B5B04"/>
    <w:rsid w:val="008B7DC1"/>
    <w:rsid w:val="008C0402"/>
    <w:rsid w:val="008C1B43"/>
    <w:rsid w:val="008C6765"/>
    <w:rsid w:val="008C7198"/>
    <w:rsid w:val="008C7BC3"/>
    <w:rsid w:val="008D2E68"/>
    <w:rsid w:val="008D67D6"/>
    <w:rsid w:val="008D70AA"/>
    <w:rsid w:val="008D7192"/>
    <w:rsid w:val="008D78F6"/>
    <w:rsid w:val="008E032F"/>
    <w:rsid w:val="008E058D"/>
    <w:rsid w:val="008E2AE6"/>
    <w:rsid w:val="008F0B4A"/>
    <w:rsid w:val="008F2D6C"/>
    <w:rsid w:val="008F3C9E"/>
    <w:rsid w:val="008F3DB1"/>
    <w:rsid w:val="008F4BB8"/>
    <w:rsid w:val="008F4BF9"/>
    <w:rsid w:val="008F6DD0"/>
    <w:rsid w:val="008F6FF2"/>
    <w:rsid w:val="00902B96"/>
    <w:rsid w:val="0090769E"/>
    <w:rsid w:val="00907877"/>
    <w:rsid w:val="00912947"/>
    <w:rsid w:val="00913C94"/>
    <w:rsid w:val="00920ACA"/>
    <w:rsid w:val="00921456"/>
    <w:rsid w:val="00922CFA"/>
    <w:rsid w:val="0092465E"/>
    <w:rsid w:val="00924A66"/>
    <w:rsid w:val="00926B21"/>
    <w:rsid w:val="009270EE"/>
    <w:rsid w:val="0092759E"/>
    <w:rsid w:val="00927F73"/>
    <w:rsid w:val="00930E29"/>
    <w:rsid w:val="00933C4F"/>
    <w:rsid w:val="00936C65"/>
    <w:rsid w:val="00937B04"/>
    <w:rsid w:val="00937CC8"/>
    <w:rsid w:val="00941AC1"/>
    <w:rsid w:val="00945279"/>
    <w:rsid w:val="00952ABA"/>
    <w:rsid w:val="00962A0B"/>
    <w:rsid w:val="00971750"/>
    <w:rsid w:val="00971AAC"/>
    <w:rsid w:val="00971C61"/>
    <w:rsid w:val="00972009"/>
    <w:rsid w:val="00973967"/>
    <w:rsid w:val="0097696A"/>
    <w:rsid w:val="009774B2"/>
    <w:rsid w:val="0097799C"/>
    <w:rsid w:val="0098345D"/>
    <w:rsid w:val="00984ECC"/>
    <w:rsid w:val="009866A4"/>
    <w:rsid w:val="00986E36"/>
    <w:rsid w:val="0098799B"/>
    <w:rsid w:val="009920B6"/>
    <w:rsid w:val="00993A36"/>
    <w:rsid w:val="00995163"/>
    <w:rsid w:val="00997CC1"/>
    <w:rsid w:val="009A15A9"/>
    <w:rsid w:val="009A372B"/>
    <w:rsid w:val="009A487A"/>
    <w:rsid w:val="009A6076"/>
    <w:rsid w:val="009B2450"/>
    <w:rsid w:val="009B2941"/>
    <w:rsid w:val="009B3F22"/>
    <w:rsid w:val="009B4430"/>
    <w:rsid w:val="009B46CC"/>
    <w:rsid w:val="009B65C4"/>
    <w:rsid w:val="009B6C4C"/>
    <w:rsid w:val="009C3DB5"/>
    <w:rsid w:val="009C4CB3"/>
    <w:rsid w:val="009C7CF2"/>
    <w:rsid w:val="009D2676"/>
    <w:rsid w:val="009D417D"/>
    <w:rsid w:val="009D4EE6"/>
    <w:rsid w:val="009D6A60"/>
    <w:rsid w:val="009D7B1B"/>
    <w:rsid w:val="009E24D9"/>
    <w:rsid w:val="009E3B6D"/>
    <w:rsid w:val="009E4DAA"/>
    <w:rsid w:val="009F2144"/>
    <w:rsid w:val="00A00EB1"/>
    <w:rsid w:val="00A0536D"/>
    <w:rsid w:val="00A07743"/>
    <w:rsid w:val="00A10521"/>
    <w:rsid w:val="00A12D50"/>
    <w:rsid w:val="00A1418A"/>
    <w:rsid w:val="00A20A80"/>
    <w:rsid w:val="00A21DA1"/>
    <w:rsid w:val="00A2305B"/>
    <w:rsid w:val="00A25422"/>
    <w:rsid w:val="00A25F1C"/>
    <w:rsid w:val="00A27A69"/>
    <w:rsid w:val="00A27DA3"/>
    <w:rsid w:val="00A336A4"/>
    <w:rsid w:val="00A3371F"/>
    <w:rsid w:val="00A34DB5"/>
    <w:rsid w:val="00A352D8"/>
    <w:rsid w:val="00A35C9D"/>
    <w:rsid w:val="00A4166C"/>
    <w:rsid w:val="00A42FB4"/>
    <w:rsid w:val="00A4642A"/>
    <w:rsid w:val="00A46725"/>
    <w:rsid w:val="00A475C6"/>
    <w:rsid w:val="00A5486E"/>
    <w:rsid w:val="00A54FF2"/>
    <w:rsid w:val="00A5504D"/>
    <w:rsid w:val="00A5563A"/>
    <w:rsid w:val="00A55E39"/>
    <w:rsid w:val="00A577D2"/>
    <w:rsid w:val="00A60353"/>
    <w:rsid w:val="00A675D9"/>
    <w:rsid w:val="00A67ED0"/>
    <w:rsid w:val="00A72164"/>
    <w:rsid w:val="00A7458F"/>
    <w:rsid w:val="00A761A3"/>
    <w:rsid w:val="00A76E13"/>
    <w:rsid w:val="00A779AF"/>
    <w:rsid w:val="00A811CF"/>
    <w:rsid w:val="00A816E1"/>
    <w:rsid w:val="00A81D17"/>
    <w:rsid w:val="00A82174"/>
    <w:rsid w:val="00A841F0"/>
    <w:rsid w:val="00A84528"/>
    <w:rsid w:val="00A911C9"/>
    <w:rsid w:val="00A93B8D"/>
    <w:rsid w:val="00A97E26"/>
    <w:rsid w:val="00A97EF5"/>
    <w:rsid w:val="00AA121A"/>
    <w:rsid w:val="00AA1B75"/>
    <w:rsid w:val="00AA4036"/>
    <w:rsid w:val="00AA67EF"/>
    <w:rsid w:val="00AB1675"/>
    <w:rsid w:val="00AB4C53"/>
    <w:rsid w:val="00AB50C3"/>
    <w:rsid w:val="00AB55F5"/>
    <w:rsid w:val="00AB5F02"/>
    <w:rsid w:val="00AC11C5"/>
    <w:rsid w:val="00AC2FAF"/>
    <w:rsid w:val="00AC6CE3"/>
    <w:rsid w:val="00AD12A6"/>
    <w:rsid w:val="00AD15A2"/>
    <w:rsid w:val="00AD1D8D"/>
    <w:rsid w:val="00AD47B8"/>
    <w:rsid w:val="00AD5692"/>
    <w:rsid w:val="00AD75D5"/>
    <w:rsid w:val="00AD7C8A"/>
    <w:rsid w:val="00AE0B54"/>
    <w:rsid w:val="00AE0FF9"/>
    <w:rsid w:val="00AE11B6"/>
    <w:rsid w:val="00AE5AAB"/>
    <w:rsid w:val="00AE5CC1"/>
    <w:rsid w:val="00AF02DF"/>
    <w:rsid w:val="00AF40BA"/>
    <w:rsid w:val="00AF427B"/>
    <w:rsid w:val="00AF49DA"/>
    <w:rsid w:val="00AF5763"/>
    <w:rsid w:val="00AF6A09"/>
    <w:rsid w:val="00AF6A24"/>
    <w:rsid w:val="00B01369"/>
    <w:rsid w:val="00B03E1B"/>
    <w:rsid w:val="00B06512"/>
    <w:rsid w:val="00B076DA"/>
    <w:rsid w:val="00B116D3"/>
    <w:rsid w:val="00B13B84"/>
    <w:rsid w:val="00B147FC"/>
    <w:rsid w:val="00B17C7C"/>
    <w:rsid w:val="00B20EE0"/>
    <w:rsid w:val="00B2143F"/>
    <w:rsid w:val="00B214CD"/>
    <w:rsid w:val="00B2254B"/>
    <w:rsid w:val="00B22649"/>
    <w:rsid w:val="00B23830"/>
    <w:rsid w:val="00B2568A"/>
    <w:rsid w:val="00B30661"/>
    <w:rsid w:val="00B322E3"/>
    <w:rsid w:val="00B4012A"/>
    <w:rsid w:val="00B40BB3"/>
    <w:rsid w:val="00B415AC"/>
    <w:rsid w:val="00B41B31"/>
    <w:rsid w:val="00B4320C"/>
    <w:rsid w:val="00B43E87"/>
    <w:rsid w:val="00B458E4"/>
    <w:rsid w:val="00B45DD3"/>
    <w:rsid w:val="00B469F0"/>
    <w:rsid w:val="00B46ED8"/>
    <w:rsid w:val="00B47186"/>
    <w:rsid w:val="00B47711"/>
    <w:rsid w:val="00B50F40"/>
    <w:rsid w:val="00B52DDA"/>
    <w:rsid w:val="00B52EE3"/>
    <w:rsid w:val="00B567EE"/>
    <w:rsid w:val="00B57C93"/>
    <w:rsid w:val="00B64D34"/>
    <w:rsid w:val="00B66667"/>
    <w:rsid w:val="00B7376C"/>
    <w:rsid w:val="00B7402E"/>
    <w:rsid w:val="00B80C3C"/>
    <w:rsid w:val="00B80E5F"/>
    <w:rsid w:val="00B82BF2"/>
    <w:rsid w:val="00B904AF"/>
    <w:rsid w:val="00B90D32"/>
    <w:rsid w:val="00B9295C"/>
    <w:rsid w:val="00B94938"/>
    <w:rsid w:val="00B95AF2"/>
    <w:rsid w:val="00B96BC8"/>
    <w:rsid w:val="00BA098D"/>
    <w:rsid w:val="00BA15BE"/>
    <w:rsid w:val="00BA2E6A"/>
    <w:rsid w:val="00BA37AC"/>
    <w:rsid w:val="00BA3A73"/>
    <w:rsid w:val="00BA5977"/>
    <w:rsid w:val="00BA6BA2"/>
    <w:rsid w:val="00BB0266"/>
    <w:rsid w:val="00BB057C"/>
    <w:rsid w:val="00BB0EED"/>
    <w:rsid w:val="00BB4197"/>
    <w:rsid w:val="00BB4785"/>
    <w:rsid w:val="00BB5019"/>
    <w:rsid w:val="00BC2CED"/>
    <w:rsid w:val="00BC4DDA"/>
    <w:rsid w:val="00BC5B96"/>
    <w:rsid w:val="00BC6CCE"/>
    <w:rsid w:val="00BC787E"/>
    <w:rsid w:val="00BD1FBB"/>
    <w:rsid w:val="00BD2B2C"/>
    <w:rsid w:val="00BD3302"/>
    <w:rsid w:val="00BD3553"/>
    <w:rsid w:val="00BD4A72"/>
    <w:rsid w:val="00BD4CD5"/>
    <w:rsid w:val="00BD4F67"/>
    <w:rsid w:val="00BD6AA4"/>
    <w:rsid w:val="00BD702D"/>
    <w:rsid w:val="00BF02F8"/>
    <w:rsid w:val="00BF6CBB"/>
    <w:rsid w:val="00BF6FE1"/>
    <w:rsid w:val="00C0126F"/>
    <w:rsid w:val="00C01F8A"/>
    <w:rsid w:val="00C052E5"/>
    <w:rsid w:val="00C148D8"/>
    <w:rsid w:val="00C1490E"/>
    <w:rsid w:val="00C151A4"/>
    <w:rsid w:val="00C16639"/>
    <w:rsid w:val="00C222E0"/>
    <w:rsid w:val="00C258A7"/>
    <w:rsid w:val="00C26938"/>
    <w:rsid w:val="00C31723"/>
    <w:rsid w:val="00C326B4"/>
    <w:rsid w:val="00C326FC"/>
    <w:rsid w:val="00C32CA6"/>
    <w:rsid w:val="00C3387E"/>
    <w:rsid w:val="00C35C72"/>
    <w:rsid w:val="00C4228A"/>
    <w:rsid w:val="00C44AFC"/>
    <w:rsid w:val="00C55E6A"/>
    <w:rsid w:val="00C56B38"/>
    <w:rsid w:val="00C6210F"/>
    <w:rsid w:val="00C62FBA"/>
    <w:rsid w:val="00C67C8B"/>
    <w:rsid w:val="00C715C4"/>
    <w:rsid w:val="00C72E8C"/>
    <w:rsid w:val="00C73080"/>
    <w:rsid w:val="00C74061"/>
    <w:rsid w:val="00C81764"/>
    <w:rsid w:val="00C8654F"/>
    <w:rsid w:val="00C8670E"/>
    <w:rsid w:val="00C877FD"/>
    <w:rsid w:val="00C94172"/>
    <w:rsid w:val="00C961E5"/>
    <w:rsid w:val="00CA2CA2"/>
    <w:rsid w:val="00CA3A84"/>
    <w:rsid w:val="00CA5BC1"/>
    <w:rsid w:val="00CA7F3F"/>
    <w:rsid w:val="00CB158E"/>
    <w:rsid w:val="00CB25F2"/>
    <w:rsid w:val="00CB78C3"/>
    <w:rsid w:val="00CC519A"/>
    <w:rsid w:val="00CC5985"/>
    <w:rsid w:val="00CC6611"/>
    <w:rsid w:val="00CD05DB"/>
    <w:rsid w:val="00CD06AD"/>
    <w:rsid w:val="00CD0A00"/>
    <w:rsid w:val="00CD1CF7"/>
    <w:rsid w:val="00CD1F7B"/>
    <w:rsid w:val="00CD29F0"/>
    <w:rsid w:val="00CD3FE4"/>
    <w:rsid w:val="00CD6500"/>
    <w:rsid w:val="00CF09E0"/>
    <w:rsid w:val="00CF1A9C"/>
    <w:rsid w:val="00CF4E83"/>
    <w:rsid w:val="00CF650A"/>
    <w:rsid w:val="00CF670A"/>
    <w:rsid w:val="00D018C5"/>
    <w:rsid w:val="00D029BC"/>
    <w:rsid w:val="00D03530"/>
    <w:rsid w:val="00D0516D"/>
    <w:rsid w:val="00D10AD1"/>
    <w:rsid w:val="00D10B1D"/>
    <w:rsid w:val="00D126E4"/>
    <w:rsid w:val="00D172D1"/>
    <w:rsid w:val="00D216DB"/>
    <w:rsid w:val="00D27674"/>
    <w:rsid w:val="00D30E0A"/>
    <w:rsid w:val="00D322E1"/>
    <w:rsid w:val="00D33CDA"/>
    <w:rsid w:val="00D34477"/>
    <w:rsid w:val="00D3469D"/>
    <w:rsid w:val="00D361F8"/>
    <w:rsid w:val="00D37527"/>
    <w:rsid w:val="00D37A1D"/>
    <w:rsid w:val="00D4349A"/>
    <w:rsid w:val="00D46AB7"/>
    <w:rsid w:val="00D51B62"/>
    <w:rsid w:val="00D6078F"/>
    <w:rsid w:val="00D60F51"/>
    <w:rsid w:val="00D6382B"/>
    <w:rsid w:val="00D63D14"/>
    <w:rsid w:val="00D64254"/>
    <w:rsid w:val="00D64B11"/>
    <w:rsid w:val="00D655BA"/>
    <w:rsid w:val="00D6603A"/>
    <w:rsid w:val="00D72969"/>
    <w:rsid w:val="00D80116"/>
    <w:rsid w:val="00D8583D"/>
    <w:rsid w:val="00D85976"/>
    <w:rsid w:val="00D86517"/>
    <w:rsid w:val="00D945FC"/>
    <w:rsid w:val="00D94898"/>
    <w:rsid w:val="00D952CA"/>
    <w:rsid w:val="00D97627"/>
    <w:rsid w:val="00D97B66"/>
    <w:rsid w:val="00DA00DC"/>
    <w:rsid w:val="00DA316A"/>
    <w:rsid w:val="00DA6F89"/>
    <w:rsid w:val="00DA7EF0"/>
    <w:rsid w:val="00DB027F"/>
    <w:rsid w:val="00DB0834"/>
    <w:rsid w:val="00DB444A"/>
    <w:rsid w:val="00DB6659"/>
    <w:rsid w:val="00DC72BB"/>
    <w:rsid w:val="00DD0168"/>
    <w:rsid w:val="00DD112B"/>
    <w:rsid w:val="00DD1624"/>
    <w:rsid w:val="00DD5E79"/>
    <w:rsid w:val="00DD64E4"/>
    <w:rsid w:val="00DE05BE"/>
    <w:rsid w:val="00DE2FB0"/>
    <w:rsid w:val="00DE32AD"/>
    <w:rsid w:val="00DE44B8"/>
    <w:rsid w:val="00DF23AF"/>
    <w:rsid w:val="00DF310E"/>
    <w:rsid w:val="00DF7119"/>
    <w:rsid w:val="00E02C4B"/>
    <w:rsid w:val="00E04EE7"/>
    <w:rsid w:val="00E05792"/>
    <w:rsid w:val="00E10079"/>
    <w:rsid w:val="00E10700"/>
    <w:rsid w:val="00E11414"/>
    <w:rsid w:val="00E11B47"/>
    <w:rsid w:val="00E1219C"/>
    <w:rsid w:val="00E12253"/>
    <w:rsid w:val="00E1495B"/>
    <w:rsid w:val="00E17999"/>
    <w:rsid w:val="00E22C20"/>
    <w:rsid w:val="00E230A8"/>
    <w:rsid w:val="00E23435"/>
    <w:rsid w:val="00E24A04"/>
    <w:rsid w:val="00E253D2"/>
    <w:rsid w:val="00E31051"/>
    <w:rsid w:val="00E3126B"/>
    <w:rsid w:val="00E339BA"/>
    <w:rsid w:val="00E36D1B"/>
    <w:rsid w:val="00E373DC"/>
    <w:rsid w:val="00E4006B"/>
    <w:rsid w:val="00E408EC"/>
    <w:rsid w:val="00E4183C"/>
    <w:rsid w:val="00E426D7"/>
    <w:rsid w:val="00E44369"/>
    <w:rsid w:val="00E44C16"/>
    <w:rsid w:val="00E465C8"/>
    <w:rsid w:val="00E6077B"/>
    <w:rsid w:val="00E623F1"/>
    <w:rsid w:val="00E64614"/>
    <w:rsid w:val="00E65FC1"/>
    <w:rsid w:val="00E67633"/>
    <w:rsid w:val="00E735A8"/>
    <w:rsid w:val="00E75C27"/>
    <w:rsid w:val="00E7689D"/>
    <w:rsid w:val="00E802BB"/>
    <w:rsid w:val="00E863DD"/>
    <w:rsid w:val="00E86605"/>
    <w:rsid w:val="00E877D4"/>
    <w:rsid w:val="00E93386"/>
    <w:rsid w:val="00E95A57"/>
    <w:rsid w:val="00E962D2"/>
    <w:rsid w:val="00E97782"/>
    <w:rsid w:val="00EA180F"/>
    <w:rsid w:val="00EA6E43"/>
    <w:rsid w:val="00EA7FB1"/>
    <w:rsid w:val="00EB13B9"/>
    <w:rsid w:val="00EB665B"/>
    <w:rsid w:val="00EC03B1"/>
    <w:rsid w:val="00EC096D"/>
    <w:rsid w:val="00EC19D9"/>
    <w:rsid w:val="00EC310D"/>
    <w:rsid w:val="00EC342F"/>
    <w:rsid w:val="00EC3B50"/>
    <w:rsid w:val="00EC44BF"/>
    <w:rsid w:val="00EC6BB5"/>
    <w:rsid w:val="00ED0200"/>
    <w:rsid w:val="00EE2A5A"/>
    <w:rsid w:val="00EE303F"/>
    <w:rsid w:val="00EE3074"/>
    <w:rsid w:val="00EE3485"/>
    <w:rsid w:val="00EE440F"/>
    <w:rsid w:val="00EE53A7"/>
    <w:rsid w:val="00EF1545"/>
    <w:rsid w:val="00EF1813"/>
    <w:rsid w:val="00EF3439"/>
    <w:rsid w:val="00EF37B4"/>
    <w:rsid w:val="00EF4275"/>
    <w:rsid w:val="00EF4344"/>
    <w:rsid w:val="00EF6B4E"/>
    <w:rsid w:val="00EF6BDB"/>
    <w:rsid w:val="00EF6CC6"/>
    <w:rsid w:val="00F0219A"/>
    <w:rsid w:val="00F02869"/>
    <w:rsid w:val="00F032F0"/>
    <w:rsid w:val="00F0472B"/>
    <w:rsid w:val="00F052BF"/>
    <w:rsid w:val="00F05EE2"/>
    <w:rsid w:val="00F0666A"/>
    <w:rsid w:val="00F1165F"/>
    <w:rsid w:val="00F1201A"/>
    <w:rsid w:val="00F125A1"/>
    <w:rsid w:val="00F14287"/>
    <w:rsid w:val="00F1496E"/>
    <w:rsid w:val="00F249F3"/>
    <w:rsid w:val="00F25910"/>
    <w:rsid w:val="00F26466"/>
    <w:rsid w:val="00F309D1"/>
    <w:rsid w:val="00F33B9E"/>
    <w:rsid w:val="00F33E27"/>
    <w:rsid w:val="00F4078F"/>
    <w:rsid w:val="00F40B51"/>
    <w:rsid w:val="00F43822"/>
    <w:rsid w:val="00F44609"/>
    <w:rsid w:val="00F4565E"/>
    <w:rsid w:val="00F45845"/>
    <w:rsid w:val="00F46777"/>
    <w:rsid w:val="00F473B1"/>
    <w:rsid w:val="00F475C9"/>
    <w:rsid w:val="00F51FF0"/>
    <w:rsid w:val="00F53878"/>
    <w:rsid w:val="00F54B0E"/>
    <w:rsid w:val="00F5749D"/>
    <w:rsid w:val="00F57696"/>
    <w:rsid w:val="00F60A84"/>
    <w:rsid w:val="00F616D1"/>
    <w:rsid w:val="00F62AF2"/>
    <w:rsid w:val="00F71007"/>
    <w:rsid w:val="00F71AC5"/>
    <w:rsid w:val="00F74060"/>
    <w:rsid w:val="00F76397"/>
    <w:rsid w:val="00F7713E"/>
    <w:rsid w:val="00F803B5"/>
    <w:rsid w:val="00F80D17"/>
    <w:rsid w:val="00F83CE4"/>
    <w:rsid w:val="00F8663A"/>
    <w:rsid w:val="00F909BF"/>
    <w:rsid w:val="00F919E5"/>
    <w:rsid w:val="00F952CF"/>
    <w:rsid w:val="00F9578A"/>
    <w:rsid w:val="00F9671D"/>
    <w:rsid w:val="00F97ACC"/>
    <w:rsid w:val="00F97E66"/>
    <w:rsid w:val="00FA6A80"/>
    <w:rsid w:val="00FA76B0"/>
    <w:rsid w:val="00FA78FB"/>
    <w:rsid w:val="00FB0C78"/>
    <w:rsid w:val="00FB2342"/>
    <w:rsid w:val="00FB6A29"/>
    <w:rsid w:val="00FC4E87"/>
    <w:rsid w:val="00FC70EF"/>
    <w:rsid w:val="00FD167E"/>
    <w:rsid w:val="00FD20CC"/>
    <w:rsid w:val="00FD3871"/>
    <w:rsid w:val="00FD4783"/>
    <w:rsid w:val="00FD6D72"/>
    <w:rsid w:val="00FE20A8"/>
    <w:rsid w:val="00FE23F0"/>
    <w:rsid w:val="00FE2828"/>
    <w:rsid w:val="00FE393D"/>
    <w:rsid w:val="00FE5377"/>
    <w:rsid w:val="00FE7B83"/>
    <w:rsid w:val="00FF0BCA"/>
    <w:rsid w:val="00FF3F20"/>
    <w:rsid w:val="00FF55EF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20FF"/>
  <w15:chartTrackingRefBased/>
  <w15:docId w15:val="{C9963141-983B-44B9-AFC5-6145074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7A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184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105B7A"/>
    <w:rPr>
      <w:rFonts w:eastAsia="Times New Roman"/>
      <w:color w:val="2A2A2A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105B7A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color w:val="2A2A2A"/>
      <w:sz w:val="28"/>
      <w:szCs w:val="28"/>
    </w:rPr>
  </w:style>
  <w:style w:type="character" w:customStyle="1" w:styleId="a6">
    <w:name w:val="Основной текст_"/>
    <w:basedOn w:val="a0"/>
    <w:link w:val="11"/>
    <w:rsid w:val="00FE5377"/>
    <w:rPr>
      <w:rFonts w:eastAsia="Times New Roman"/>
      <w:color w:val="2A2A2A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FE5377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color w:val="2A2A2A"/>
      <w:sz w:val="28"/>
      <w:szCs w:val="28"/>
    </w:rPr>
  </w:style>
  <w:style w:type="character" w:customStyle="1" w:styleId="2">
    <w:name w:val="Заголовок №2_"/>
    <w:basedOn w:val="a0"/>
    <w:link w:val="20"/>
    <w:rsid w:val="008A1849"/>
    <w:rPr>
      <w:rFonts w:eastAsia="Times New Roman"/>
      <w:color w:val="2A2A2A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A1849"/>
    <w:pPr>
      <w:widowControl w:val="0"/>
      <w:shd w:val="clear" w:color="auto" w:fill="FFFFFF"/>
      <w:spacing w:after="300" w:line="240" w:lineRule="auto"/>
      <w:jc w:val="both"/>
      <w:outlineLvl w:val="1"/>
    </w:pPr>
    <w:rPr>
      <w:rFonts w:ascii="Times New Roman" w:eastAsia="Times New Roman" w:hAnsi="Times New Roman" w:cs="Times New Roman"/>
      <w:color w:val="2A2A2A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A1849"/>
    <w:rPr>
      <w:rFonts w:eastAsiaTheme="majorEastAsia"/>
      <w:b/>
    </w:rPr>
  </w:style>
  <w:style w:type="paragraph" w:styleId="a7">
    <w:name w:val="List Paragraph"/>
    <w:basedOn w:val="a"/>
    <w:uiPriority w:val="34"/>
    <w:qFormat/>
    <w:rsid w:val="004C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5</cp:revision>
  <dcterms:created xsi:type="dcterms:W3CDTF">2021-10-27T09:10:00Z</dcterms:created>
  <dcterms:modified xsi:type="dcterms:W3CDTF">2021-10-27T09:40:00Z</dcterms:modified>
</cp:coreProperties>
</file>